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0A8E8E" w14:textId="759422A6" w:rsidR="00196B0B" w:rsidRDefault="002B2799" w:rsidP="002B2799">
      <w:pPr>
        <w:spacing w:before="1200"/>
        <w:jc w:val="center"/>
        <w:rPr>
          <w:b/>
          <w:i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476E79F" wp14:editId="5540D9FE">
            <wp:simplePos x="0" y="0"/>
            <wp:positionH relativeFrom="column">
              <wp:posOffset>1231265</wp:posOffset>
            </wp:positionH>
            <wp:positionV relativeFrom="paragraph">
              <wp:posOffset>-282575</wp:posOffset>
            </wp:positionV>
            <wp:extent cx="1193800" cy="973455"/>
            <wp:effectExtent l="0" t="0" r="6350" b="0"/>
            <wp:wrapNone/>
            <wp:docPr id="7" name="Рисунок 7" descr="D:\Documents\ИПРЭК издания\Логотипы\Логотипы 2020 Щербаков\Логотип ИПРЭК СО 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ИПРЭК издания\Логотипы\Логотипы 2020 Щербаков\Логотип ИПРЭК СО РА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37A9605" wp14:editId="47CF154D">
            <wp:simplePos x="0" y="0"/>
            <wp:positionH relativeFrom="column">
              <wp:posOffset>4152900</wp:posOffset>
            </wp:positionH>
            <wp:positionV relativeFrom="paragraph">
              <wp:posOffset>-281305</wp:posOffset>
            </wp:positionV>
            <wp:extent cx="652780" cy="99885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04"/>
                    <a:stretch/>
                  </pic:blipFill>
                  <pic:spPr bwMode="auto">
                    <a:xfrm>
                      <a:off x="0" y="0"/>
                      <a:ext cx="652780" cy="99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30AC76E" wp14:editId="08B70BFD">
            <wp:simplePos x="0" y="0"/>
            <wp:positionH relativeFrom="column">
              <wp:posOffset>5126990</wp:posOffset>
            </wp:positionH>
            <wp:positionV relativeFrom="paragraph">
              <wp:posOffset>-204470</wp:posOffset>
            </wp:positionV>
            <wp:extent cx="1210945" cy="959485"/>
            <wp:effectExtent l="0" t="0" r="825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739FA7F" wp14:editId="4F022EAB">
            <wp:simplePos x="0" y="0"/>
            <wp:positionH relativeFrom="column">
              <wp:posOffset>2860675</wp:posOffset>
            </wp:positionH>
            <wp:positionV relativeFrom="paragraph">
              <wp:posOffset>-190500</wp:posOffset>
            </wp:positionV>
            <wp:extent cx="807085" cy="9601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B0B">
        <w:rPr>
          <w:b/>
          <w:i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E07E6B9" wp14:editId="4A5265D8">
            <wp:simplePos x="0" y="0"/>
            <wp:positionH relativeFrom="column">
              <wp:posOffset>-320114</wp:posOffset>
            </wp:positionH>
            <wp:positionV relativeFrom="paragraph">
              <wp:posOffset>-292578</wp:posOffset>
            </wp:positionV>
            <wp:extent cx="1166322" cy="105690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392" cy="1057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BCD73" w14:textId="77777777" w:rsidR="00196B0B" w:rsidRDefault="00196B0B" w:rsidP="00196B0B">
      <w:pPr>
        <w:spacing w:before="240"/>
        <w:jc w:val="center"/>
        <w:rPr>
          <w:b/>
          <w:i/>
        </w:rPr>
      </w:pPr>
      <w:r w:rsidRPr="00E718BF">
        <w:rPr>
          <w:b/>
          <w:i/>
        </w:rPr>
        <w:t xml:space="preserve">Федеральное государственное бюджетное учреждение науки </w:t>
      </w:r>
    </w:p>
    <w:p w14:paraId="1AD5BC53" w14:textId="77777777" w:rsidR="00196B0B" w:rsidRDefault="00196B0B" w:rsidP="00196B0B">
      <w:pPr>
        <w:jc w:val="center"/>
        <w:rPr>
          <w:b/>
          <w:i/>
        </w:rPr>
      </w:pPr>
      <w:r w:rsidRPr="00E718BF">
        <w:rPr>
          <w:b/>
          <w:i/>
        </w:rPr>
        <w:t xml:space="preserve">Институт природных ресурсов, экологии и криологии </w:t>
      </w:r>
    </w:p>
    <w:p w14:paraId="14A68642" w14:textId="77777777" w:rsidR="00196B0B" w:rsidRPr="00E718BF" w:rsidRDefault="00196B0B" w:rsidP="00196B0B">
      <w:pPr>
        <w:jc w:val="center"/>
        <w:rPr>
          <w:b/>
          <w:i/>
        </w:rPr>
      </w:pPr>
      <w:r w:rsidRPr="00E718BF">
        <w:rPr>
          <w:b/>
          <w:i/>
        </w:rPr>
        <w:t xml:space="preserve">Сибирского отделения Российской академии наук </w:t>
      </w:r>
    </w:p>
    <w:p w14:paraId="53795E1A" w14:textId="77777777" w:rsidR="00196B0B" w:rsidRDefault="00196B0B" w:rsidP="00196B0B">
      <w:pPr>
        <w:jc w:val="center"/>
        <w:rPr>
          <w:b/>
          <w:i/>
        </w:rPr>
      </w:pPr>
      <w:r w:rsidRPr="00E718BF">
        <w:rPr>
          <w:b/>
          <w:i/>
        </w:rPr>
        <w:t xml:space="preserve">Федеральное государственное бюджетное учреждение </w:t>
      </w:r>
    </w:p>
    <w:p w14:paraId="721BFA43" w14:textId="77777777" w:rsidR="00196B0B" w:rsidRPr="00E718BF" w:rsidRDefault="00196B0B" w:rsidP="00196B0B">
      <w:pPr>
        <w:jc w:val="center"/>
        <w:rPr>
          <w:b/>
          <w:i/>
        </w:rPr>
      </w:pPr>
      <w:r w:rsidRPr="00E718BF">
        <w:rPr>
          <w:b/>
          <w:i/>
        </w:rPr>
        <w:t xml:space="preserve">«Сибирское </w:t>
      </w:r>
      <w:r>
        <w:rPr>
          <w:b/>
          <w:i/>
        </w:rPr>
        <w:t>о</w:t>
      </w:r>
      <w:r w:rsidRPr="00E718BF">
        <w:rPr>
          <w:b/>
          <w:i/>
        </w:rPr>
        <w:t xml:space="preserve">тделение Российской академии наук» </w:t>
      </w:r>
    </w:p>
    <w:p w14:paraId="365CCEFB" w14:textId="77777777" w:rsidR="00196B0B" w:rsidRPr="00E718BF" w:rsidRDefault="00196B0B" w:rsidP="00196B0B">
      <w:pPr>
        <w:jc w:val="center"/>
        <w:rPr>
          <w:b/>
          <w:i/>
        </w:rPr>
      </w:pPr>
      <w:r w:rsidRPr="00E718BF">
        <w:rPr>
          <w:b/>
          <w:i/>
        </w:rPr>
        <w:t>Объединенный ученый совет СО РАН наук о Земле</w:t>
      </w:r>
    </w:p>
    <w:p w14:paraId="217D4994" w14:textId="77777777" w:rsidR="00196B0B" w:rsidRDefault="00196B0B" w:rsidP="00196B0B">
      <w:pPr>
        <w:jc w:val="center"/>
        <w:rPr>
          <w:b/>
          <w:i/>
        </w:rPr>
      </w:pPr>
      <w:r w:rsidRPr="00E718BF">
        <w:rPr>
          <w:b/>
          <w:i/>
        </w:rPr>
        <w:t xml:space="preserve">Отделение наук </w:t>
      </w:r>
      <w:r>
        <w:rPr>
          <w:b/>
          <w:i/>
        </w:rPr>
        <w:t>о</w:t>
      </w:r>
      <w:r w:rsidRPr="00E718BF">
        <w:rPr>
          <w:b/>
          <w:i/>
        </w:rPr>
        <w:t xml:space="preserve"> Земле РАН</w:t>
      </w:r>
    </w:p>
    <w:p w14:paraId="5E7C76CD" w14:textId="77777777" w:rsidR="00196B0B" w:rsidRPr="00E718BF" w:rsidRDefault="00196B0B" w:rsidP="00196B0B">
      <w:pPr>
        <w:jc w:val="center"/>
        <w:rPr>
          <w:b/>
          <w:i/>
        </w:rPr>
      </w:pPr>
      <w:r>
        <w:rPr>
          <w:b/>
          <w:i/>
        </w:rPr>
        <w:t xml:space="preserve">Правительство Забайкальского края </w:t>
      </w:r>
    </w:p>
    <w:p w14:paraId="67E66D9D" w14:textId="77777777" w:rsidR="00196B0B" w:rsidRPr="00E718BF" w:rsidRDefault="00196B0B" w:rsidP="00196B0B">
      <w:pPr>
        <w:jc w:val="center"/>
        <w:rPr>
          <w:b/>
          <w:i/>
        </w:rPr>
      </w:pPr>
      <w:r w:rsidRPr="00E718BF">
        <w:rPr>
          <w:b/>
          <w:i/>
        </w:rPr>
        <w:t>Государственный природный биосферный заповедник «</w:t>
      </w:r>
      <w:proofErr w:type="spellStart"/>
      <w:r w:rsidRPr="00E718BF">
        <w:rPr>
          <w:b/>
          <w:i/>
        </w:rPr>
        <w:t>Даурский</w:t>
      </w:r>
      <w:proofErr w:type="spellEnd"/>
      <w:r w:rsidRPr="00E718BF">
        <w:rPr>
          <w:b/>
          <w:i/>
        </w:rPr>
        <w:t xml:space="preserve">» </w:t>
      </w:r>
    </w:p>
    <w:p w14:paraId="0E080365" w14:textId="77777777" w:rsidR="00196B0B" w:rsidRPr="00E718BF" w:rsidRDefault="00196B0B" w:rsidP="00196B0B">
      <w:pPr>
        <w:jc w:val="center"/>
        <w:rPr>
          <w:b/>
          <w:i/>
        </w:rPr>
      </w:pPr>
      <w:r w:rsidRPr="00E718BF">
        <w:rPr>
          <w:b/>
          <w:i/>
        </w:rPr>
        <w:t>Забайкальское региональное отделение Русского географического общества</w:t>
      </w:r>
    </w:p>
    <w:p w14:paraId="50088948" w14:textId="77777777" w:rsidR="00A27695" w:rsidRDefault="00A27695" w:rsidP="00A27695">
      <w:pPr>
        <w:jc w:val="center"/>
      </w:pPr>
    </w:p>
    <w:p w14:paraId="72877AAD" w14:textId="25FFA5D9" w:rsidR="00133ED2" w:rsidRPr="00A27695" w:rsidRDefault="00E070A1" w:rsidP="00133ED2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 wp14:anchorId="10825918" wp14:editId="18C9CA1F">
            <wp:extent cx="1876425" cy="1876425"/>
            <wp:effectExtent l="0" t="0" r="9525" b="9525"/>
            <wp:docPr id="1" name="Рисунок 1" descr="D:\Documents\ИПРЭК мероприятия\Конференция 2026\Эмблема\Эмблема 2026 больш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ИПРЭК мероприятия\Конференция 2026\Эмблема\Эмблема 2026 больш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23" cy="187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A31C9" w14:textId="77777777" w:rsidR="00133ED2" w:rsidRPr="00E90674" w:rsidRDefault="00133ED2" w:rsidP="00133ED2">
      <w:pPr>
        <w:jc w:val="center"/>
        <w:rPr>
          <w:b/>
          <w:sz w:val="36"/>
          <w:szCs w:val="36"/>
        </w:rPr>
      </w:pPr>
      <w:r w:rsidRPr="00E90674">
        <w:rPr>
          <w:b/>
          <w:sz w:val="36"/>
          <w:szCs w:val="36"/>
        </w:rPr>
        <w:t xml:space="preserve">АЗИАТСКИЙ ТРЕК: </w:t>
      </w:r>
    </w:p>
    <w:p w14:paraId="34D4DE70" w14:textId="77777777" w:rsidR="00133ED2" w:rsidRPr="00E90674" w:rsidRDefault="00133ED2" w:rsidP="00133ED2">
      <w:pPr>
        <w:jc w:val="center"/>
        <w:rPr>
          <w:b/>
          <w:sz w:val="36"/>
          <w:szCs w:val="36"/>
        </w:rPr>
      </w:pPr>
      <w:r w:rsidRPr="00E90674">
        <w:rPr>
          <w:b/>
          <w:sz w:val="36"/>
          <w:szCs w:val="36"/>
        </w:rPr>
        <w:t>ПРИРОДНОЕ И ЧЕЛОВЕЧЕСКОЕ ИЗМЕРЕНИЕ</w:t>
      </w:r>
    </w:p>
    <w:p w14:paraId="6566302C" w14:textId="77777777" w:rsidR="00A27695" w:rsidRDefault="00A27695" w:rsidP="00A27695">
      <w:pPr>
        <w:jc w:val="center"/>
      </w:pPr>
    </w:p>
    <w:p w14:paraId="1C52FEC0" w14:textId="77777777" w:rsidR="00A27695" w:rsidRPr="00E90674" w:rsidRDefault="00A27695" w:rsidP="00A27695">
      <w:pPr>
        <w:jc w:val="center"/>
        <w:rPr>
          <w:b/>
          <w:sz w:val="32"/>
          <w:szCs w:val="32"/>
        </w:rPr>
      </w:pPr>
      <w:r w:rsidRPr="00E90674">
        <w:rPr>
          <w:b/>
          <w:sz w:val="32"/>
          <w:szCs w:val="32"/>
        </w:rPr>
        <w:t xml:space="preserve">Международная конференция </w:t>
      </w:r>
    </w:p>
    <w:p w14:paraId="3703BB68" w14:textId="77777777" w:rsidR="00A27695" w:rsidRPr="00897E82" w:rsidRDefault="00133ED2" w:rsidP="00A27695">
      <w:pPr>
        <w:spacing w:before="120"/>
        <w:jc w:val="center"/>
        <w:rPr>
          <w:b/>
          <w:i/>
        </w:rPr>
      </w:pPr>
      <w:r>
        <w:rPr>
          <w:b/>
          <w:i/>
        </w:rPr>
        <w:t>07</w:t>
      </w:r>
      <w:r w:rsidR="00A27695">
        <w:rPr>
          <w:b/>
          <w:i/>
        </w:rPr>
        <w:t>–1</w:t>
      </w:r>
      <w:r>
        <w:rPr>
          <w:b/>
          <w:i/>
        </w:rPr>
        <w:t>1</w:t>
      </w:r>
      <w:r w:rsidR="00A27695">
        <w:rPr>
          <w:b/>
          <w:i/>
        </w:rPr>
        <w:t xml:space="preserve"> сентября</w:t>
      </w:r>
      <w:r w:rsidR="00A27695" w:rsidRPr="00897E82">
        <w:rPr>
          <w:b/>
          <w:i/>
        </w:rPr>
        <w:t xml:space="preserve"> 202</w:t>
      </w:r>
      <w:r w:rsidR="00A27695">
        <w:rPr>
          <w:b/>
          <w:i/>
        </w:rPr>
        <w:t>6</w:t>
      </w:r>
      <w:r w:rsidR="00A27695" w:rsidRPr="00897E82">
        <w:rPr>
          <w:b/>
          <w:i/>
        </w:rPr>
        <w:t xml:space="preserve"> года</w:t>
      </w:r>
      <w:r w:rsidR="00E90674">
        <w:rPr>
          <w:b/>
          <w:i/>
        </w:rPr>
        <w:t>, Чита, Россия</w:t>
      </w:r>
    </w:p>
    <w:p w14:paraId="25394C57" w14:textId="77777777" w:rsidR="00A27695" w:rsidRDefault="00A27695" w:rsidP="00A27695">
      <w:pPr>
        <w:jc w:val="center"/>
        <w:rPr>
          <w:b/>
          <w:i/>
        </w:rPr>
      </w:pPr>
    </w:p>
    <w:p w14:paraId="31007B48" w14:textId="77777777" w:rsidR="002B2799" w:rsidRDefault="002B2799" w:rsidP="002B2799">
      <w:pPr>
        <w:jc w:val="center"/>
        <w:rPr>
          <w:b/>
        </w:rPr>
      </w:pPr>
      <w:r>
        <w:rPr>
          <w:b/>
        </w:rPr>
        <w:t>ПЕРВОЕ ИНФОРМАЦИОННОЕ ПИСЬМО</w:t>
      </w:r>
    </w:p>
    <w:p w14:paraId="00C57375" w14:textId="77777777" w:rsidR="00BC02E4" w:rsidRDefault="00BC02E4" w:rsidP="00A27695">
      <w:pPr>
        <w:jc w:val="center"/>
        <w:rPr>
          <w:b/>
          <w:i/>
        </w:rPr>
      </w:pPr>
      <w:bookmarkStart w:id="0" w:name="_GoBack"/>
      <w:bookmarkEnd w:id="0"/>
    </w:p>
    <w:p w14:paraId="22326AFE" w14:textId="77777777" w:rsidR="00133ED2" w:rsidRPr="00897E82" w:rsidRDefault="00133ED2" w:rsidP="00E90674">
      <w:pPr>
        <w:ind w:firstLine="708"/>
        <w:jc w:val="both"/>
        <w:rPr>
          <w:b/>
        </w:rPr>
      </w:pPr>
      <w:r w:rsidRPr="00897E82">
        <w:rPr>
          <w:b/>
        </w:rPr>
        <w:t>Уважаемые коллеги!</w:t>
      </w:r>
    </w:p>
    <w:p w14:paraId="033F4D65" w14:textId="77777777" w:rsidR="00133ED2" w:rsidRDefault="00133ED2" w:rsidP="00E90674">
      <w:pPr>
        <w:ind w:firstLine="708"/>
        <w:jc w:val="both"/>
        <w:rPr>
          <w:rFonts w:eastAsia="Microsoft Sans Serif"/>
          <w:spacing w:val="-1"/>
        </w:rPr>
      </w:pPr>
      <w:r w:rsidRPr="00897E82">
        <w:t>П</w:t>
      </w:r>
      <w:r>
        <w:t>риглашаем Вас принять участие в</w:t>
      </w:r>
      <w:r w:rsidRPr="004E50E5">
        <w:t xml:space="preserve"> </w:t>
      </w:r>
      <w:r>
        <w:t>международной</w:t>
      </w:r>
      <w:r w:rsidRPr="00897E82">
        <w:t xml:space="preserve"> конференции</w:t>
      </w:r>
      <w:r>
        <w:t xml:space="preserve"> «</w:t>
      </w:r>
      <w:r w:rsidRPr="00133ED2">
        <w:t>Азиатский трек: природное и человеческое измерение</w:t>
      </w:r>
      <w:r>
        <w:t xml:space="preserve">», </w:t>
      </w:r>
      <w:r w:rsidRPr="00133ED2">
        <w:t xml:space="preserve">посвященной 45-летию </w:t>
      </w:r>
      <w:r>
        <w:t>ИПРЭК</w:t>
      </w:r>
      <w:r w:rsidRPr="00133ED2">
        <w:t xml:space="preserve"> СО РАН</w:t>
      </w:r>
      <w:r w:rsidR="00E90674">
        <w:t>.</w:t>
      </w:r>
    </w:p>
    <w:p w14:paraId="2E88DB3B" w14:textId="77777777" w:rsidR="00A27695" w:rsidRDefault="00A27695" w:rsidP="00133ED2">
      <w:pPr>
        <w:rPr>
          <w:b/>
          <w:i/>
        </w:rPr>
      </w:pPr>
    </w:p>
    <w:p w14:paraId="534F4179" w14:textId="77777777" w:rsidR="00E90674" w:rsidRPr="00897E82" w:rsidRDefault="00E90674" w:rsidP="00FF2AF0">
      <w:pPr>
        <w:spacing w:after="60"/>
        <w:ind w:firstLine="708"/>
        <w:jc w:val="both"/>
        <w:outlineLvl w:val="0"/>
        <w:rPr>
          <w:b/>
        </w:rPr>
      </w:pPr>
      <w:r w:rsidRPr="00897E82">
        <w:rPr>
          <w:b/>
        </w:rPr>
        <w:t>Основные направления работы конференции:</w:t>
      </w:r>
    </w:p>
    <w:p w14:paraId="228FA40A" w14:textId="3AE8BAD3" w:rsidR="001F5794" w:rsidRDefault="001F5794" w:rsidP="001F5794">
      <w:pPr>
        <w:spacing w:line="276" w:lineRule="auto"/>
        <w:ind w:firstLine="709"/>
        <w:jc w:val="both"/>
      </w:pPr>
      <w:r w:rsidRPr="00196B0B">
        <w:rPr>
          <w:b/>
        </w:rPr>
        <w:t>1.</w:t>
      </w:r>
      <w:r w:rsidR="00196B0B">
        <w:rPr>
          <w:b/>
        </w:rPr>
        <w:t xml:space="preserve"> </w:t>
      </w:r>
      <w:proofErr w:type="gramStart"/>
      <w:r w:rsidRPr="006E78C0">
        <w:rPr>
          <w:b/>
          <w:bCs/>
        </w:rPr>
        <w:t xml:space="preserve">Забайкалье как стратегический узел Азиатского </w:t>
      </w:r>
      <w:bookmarkStart w:id="1" w:name="_Hlk221543704"/>
      <w:r w:rsidRPr="006E78C0">
        <w:rPr>
          <w:b/>
          <w:bCs/>
        </w:rPr>
        <w:t>региона</w:t>
      </w:r>
      <w:bookmarkEnd w:id="1"/>
      <w:r w:rsidRPr="006E78C0">
        <w:rPr>
          <w:b/>
          <w:bCs/>
        </w:rPr>
        <w:t>: историко-экономический анализ и ресурсный потенциал</w:t>
      </w:r>
      <w:r>
        <w:t xml:space="preserve"> (историко-географическая роль Забайкалья, а также сибирских и дальневосточных регионов в системе межрегиональных связей Евразии; экономическая специфика регионов; минерально-сырьевая база; трансграничные экономические коридоры (Россия – Китай – Монголия, Новый </w:t>
      </w:r>
      <w:r w:rsidRPr="00623333">
        <w:t>евразийский континентальный мост</w:t>
      </w:r>
      <w:r>
        <w:t xml:space="preserve"> и др.) и их влияние на региональное развитие; экологические ограничения и устойчивые модели природопользования).</w:t>
      </w:r>
      <w:proofErr w:type="gramEnd"/>
    </w:p>
    <w:p w14:paraId="7B94C861" w14:textId="1B4C9A17" w:rsidR="001F5794" w:rsidRDefault="001F5794" w:rsidP="001F5794">
      <w:pPr>
        <w:spacing w:line="276" w:lineRule="auto"/>
        <w:ind w:firstLine="709"/>
        <w:jc w:val="both"/>
      </w:pPr>
      <w:r w:rsidRPr="00196B0B">
        <w:rPr>
          <w:b/>
        </w:rPr>
        <w:t>2.</w:t>
      </w:r>
      <w:r w:rsidR="00196B0B" w:rsidRPr="006E78C0">
        <w:rPr>
          <w:b/>
          <w:bCs/>
        </w:rPr>
        <w:t xml:space="preserve"> </w:t>
      </w:r>
      <w:r w:rsidRPr="006E78C0">
        <w:rPr>
          <w:b/>
          <w:bCs/>
        </w:rPr>
        <w:t xml:space="preserve">Эволюция </w:t>
      </w:r>
      <w:proofErr w:type="spellStart"/>
      <w:r w:rsidRPr="006E78C0">
        <w:rPr>
          <w:b/>
          <w:bCs/>
        </w:rPr>
        <w:t>ге</w:t>
      </w:r>
      <w:proofErr w:type="gramStart"/>
      <w:r w:rsidRPr="006E78C0">
        <w:rPr>
          <w:b/>
          <w:bCs/>
        </w:rPr>
        <w:t>о</w:t>
      </w:r>
      <w:proofErr w:type="spellEnd"/>
      <w:r w:rsidRPr="006E78C0">
        <w:rPr>
          <w:b/>
          <w:bCs/>
        </w:rPr>
        <w:t>-</w:t>
      </w:r>
      <w:proofErr w:type="gramEnd"/>
      <w:r w:rsidRPr="006E78C0">
        <w:rPr>
          <w:b/>
          <w:bCs/>
        </w:rPr>
        <w:t xml:space="preserve"> и экосистем Азиатского </w:t>
      </w:r>
      <w:r w:rsidRPr="00AA4833">
        <w:rPr>
          <w:b/>
          <w:bCs/>
        </w:rPr>
        <w:t>региона</w:t>
      </w:r>
      <w:r w:rsidRPr="006E78C0">
        <w:rPr>
          <w:b/>
          <w:bCs/>
        </w:rPr>
        <w:t>: междисциплинарный синтез</w:t>
      </w:r>
      <w:r>
        <w:rPr>
          <w:b/>
          <w:bCs/>
        </w:rPr>
        <w:t xml:space="preserve"> </w:t>
      </w:r>
      <w:r>
        <w:t xml:space="preserve">(геологические процессы; биологическое разнообразие; гидрологические системы и их роль в устойчивом развитии; антропогенное воздействие на экосистемы; </w:t>
      </w:r>
      <w:r w:rsidRPr="00AA4833">
        <w:t>моделирование сценариев</w:t>
      </w:r>
      <w:r>
        <w:t xml:space="preserve"> изменения экосистем под влиянием глобальных климатических трендов).</w:t>
      </w:r>
    </w:p>
    <w:p w14:paraId="15D82CA6" w14:textId="6A79E895" w:rsidR="001F5794" w:rsidRDefault="001F5794" w:rsidP="001F5794">
      <w:pPr>
        <w:spacing w:line="276" w:lineRule="auto"/>
        <w:ind w:firstLine="709"/>
        <w:jc w:val="both"/>
      </w:pPr>
      <w:r w:rsidRPr="006E78C0">
        <w:rPr>
          <w:b/>
          <w:bCs/>
        </w:rPr>
        <w:lastRenderedPageBreak/>
        <w:t>3.</w:t>
      </w:r>
      <w:r w:rsidR="00196B0B">
        <w:rPr>
          <w:b/>
          <w:bCs/>
        </w:rPr>
        <w:t xml:space="preserve"> </w:t>
      </w:r>
      <w:r w:rsidRPr="006E78C0">
        <w:rPr>
          <w:b/>
          <w:bCs/>
        </w:rPr>
        <w:t>Эколого-экономические и социокультурные траектории развития России в азиатском контексте</w:t>
      </w:r>
      <w:r>
        <w:rPr>
          <w:b/>
          <w:bCs/>
        </w:rPr>
        <w:t xml:space="preserve"> </w:t>
      </w:r>
      <w:r>
        <w:t xml:space="preserve">(структурные особенности экономики Сибири и Дальнего Востока: сырьевая зависимость </w:t>
      </w:r>
      <w:proofErr w:type="spellStart"/>
      <w:r>
        <w:t>vs</w:t>
      </w:r>
      <w:proofErr w:type="spellEnd"/>
      <w:r>
        <w:t>. диверсификация; экологические вызовы освоения территорий; социальная инфраструктура; трансграничное взаимодействие: приграничная торговля, миграция, совместные природоохранные проекты; направления экономического сотрудничества (ШОС, ЕАЭС, АСЕАН) и их влияние на региональные стратегии России).</w:t>
      </w:r>
    </w:p>
    <w:p w14:paraId="21359614" w14:textId="66BF820D" w:rsidR="001F5794" w:rsidRDefault="001F5794" w:rsidP="001F5794">
      <w:pPr>
        <w:spacing w:line="276" w:lineRule="auto"/>
        <w:ind w:firstLine="709"/>
        <w:jc w:val="both"/>
      </w:pPr>
      <w:r w:rsidRPr="0004227F">
        <w:rPr>
          <w:b/>
          <w:bCs/>
        </w:rPr>
        <w:t>4.</w:t>
      </w:r>
      <w:r w:rsidR="00196B0B">
        <w:rPr>
          <w:b/>
          <w:bCs/>
        </w:rPr>
        <w:t xml:space="preserve"> </w:t>
      </w:r>
      <w:r w:rsidRPr="0004227F">
        <w:rPr>
          <w:b/>
          <w:bCs/>
        </w:rPr>
        <w:t>Природно-экологический и культурно</w:t>
      </w:r>
      <w:r>
        <w:rPr>
          <w:b/>
          <w:bCs/>
        </w:rPr>
        <w:t>-</w:t>
      </w:r>
      <w:r w:rsidRPr="0004227F">
        <w:rPr>
          <w:b/>
          <w:bCs/>
        </w:rPr>
        <w:t>исторический капитал территорий: интегральная оценка</w:t>
      </w:r>
      <w:r>
        <w:rPr>
          <w:b/>
          <w:bCs/>
        </w:rPr>
        <w:t xml:space="preserve"> </w:t>
      </w:r>
      <w:r w:rsidRPr="0004227F">
        <w:t>(</w:t>
      </w:r>
      <w:r>
        <w:t>природные объекты мирового значения: заповедники, национальные парки, геологические памятники и др.; экосистемные услуги; культурно-историческое наследие; туризм как инструмент устойчивого развития территорий; сохранение нематериального наследия).</w:t>
      </w:r>
    </w:p>
    <w:p w14:paraId="1FCB3278" w14:textId="30638580" w:rsidR="001F5794" w:rsidRDefault="001F5794" w:rsidP="001F5794">
      <w:pPr>
        <w:spacing w:line="276" w:lineRule="auto"/>
        <w:ind w:firstLine="709"/>
        <w:jc w:val="both"/>
      </w:pPr>
      <w:r w:rsidRPr="0004227F">
        <w:rPr>
          <w:b/>
          <w:bCs/>
        </w:rPr>
        <w:t>5.</w:t>
      </w:r>
      <w:r w:rsidR="00196B0B">
        <w:rPr>
          <w:b/>
          <w:bCs/>
        </w:rPr>
        <w:t xml:space="preserve"> </w:t>
      </w:r>
      <w:r w:rsidRPr="0004227F">
        <w:rPr>
          <w:b/>
          <w:bCs/>
        </w:rPr>
        <w:t>Межрегиональные и международные связи в Азии: историческая преемственность и современные тренды</w:t>
      </w:r>
      <w:r>
        <w:rPr>
          <w:b/>
          <w:bCs/>
        </w:rPr>
        <w:t xml:space="preserve"> </w:t>
      </w:r>
      <w:r w:rsidRPr="00AC1B86">
        <w:t>(</w:t>
      </w:r>
      <w:r>
        <w:t>эволюция торговых и дипломатических маршрутов (Великий шёлковый путь, Транссиб, БАМ и др.); политические альянсы и экономические блоки: от империй древности до современных интеграционных проектов; культурные обмены; современные вызовы; цифровые платформы межрегионального взаимодействия: электронная торговля, научные коллаборации, медиапространство; перспективы многостороннего сотрудничества в условиях геополитической турбулентности).</w:t>
      </w:r>
    </w:p>
    <w:p w14:paraId="515BD7B8" w14:textId="77777777" w:rsidR="00E90674" w:rsidRDefault="00E90674" w:rsidP="00E90674"/>
    <w:p w14:paraId="4B6F9B8A" w14:textId="77777777" w:rsidR="00E90674" w:rsidRPr="00D82269" w:rsidRDefault="00E90674" w:rsidP="00E90674">
      <w:pPr>
        <w:rPr>
          <w:b/>
        </w:rPr>
      </w:pPr>
      <w:r w:rsidRPr="00D82269">
        <w:rPr>
          <w:b/>
        </w:rPr>
        <w:t xml:space="preserve">Место и сроки проведения </w:t>
      </w:r>
    </w:p>
    <w:p w14:paraId="13AED3FA" w14:textId="77777777" w:rsidR="00E90674" w:rsidRPr="00196B0B" w:rsidRDefault="00E90674" w:rsidP="00E90674">
      <w:pPr>
        <w:jc w:val="both"/>
      </w:pPr>
      <w:r w:rsidRPr="00196B0B">
        <w:t xml:space="preserve">07 сентября 2026 г. </w:t>
      </w:r>
      <w:r w:rsidRPr="00196B0B">
        <w:rPr>
          <w:b/>
        </w:rPr>
        <w:t>Прибытие участников, размещение</w:t>
      </w:r>
      <w:r w:rsidRPr="00196B0B">
        <w:t>.</w:t>
      </w:r>
    </w:p>
    <w:p w14:paraId="3506E54E" w14:textId="77777777" w:rsidR="00E90674" w:rsidRPr="00196B0B" w:rsidRDefault="00E90674" w:rsidP="00E90674">
      <w:pPr>
        <w:jc w:val="both"/>
      </w:pPr>
      <w:r w:rsidRPr="00196B0B">
        <w:t xml:space="preserve">08 сентября 2026 г. </w:t>
      </w:r>
      <w:r w:rsidRPr="00196B0B">
        <w:rPr>
          <w:b/>
        </w:rPr>
        <w:t>Открытие конференции, пленарное заседание</w:t>
      </w:r>
      <w:r w:rsidRPr="00196B0B">
        <w:t xml:space="preserve"> (</w:t>
      </w:r>
      <w:r w:rsidRPr="00196B0B">
        <w:rPr>
          <w:i/>
        </w:rPr>
        <w:t xml:space="preserve">Чита, зал </w:t>
      </w:r>
      <w:r w:rsidR="00FF2AF0" w:rsidRPr="00196B0B">
        <w:t>Забайкальской краевой филармонии им. О.Л. Лундстрема</w:t>
      </w:r>
      <w:r w:rsidRPr="00196B0B">
        <w:t>).</w:t>
      </w:r>
    </w:p>
    <w:p w14:paraId="64979FC0" w14:textId="77777777" w:rsidR="00E90674" w:rsidRDefault="00E90674" w:rsidP="00E90674">
      <w:pPr>
        <w:jc w:val="both"/>
      </w:pPr>
      <w:r w:rsidRPr="00196B0B">
        <w:t xml:space="preserve">09–10 сентября 2026 г. </w:t>
      </w:r>
      <w:r w:rsidRPr="00196B0B">
        <w:rPr>
          <w:b/>
        </w:rPr>
        <w:t>Работа секций</w:t>
      </w:r>
      <w:r w:rsidRPr="00196B0B">
        <w:t xml:space="preserve"> (</w:t>
      </w:r>
      <w:r w:rsidRPr="00196B0B">
        <w:rPr>
          <w:i/>
        </w:rPr>
        <w:t xml:space="preserve">Читинский район, </w:t>
      </w:r>
      <w:proofErr w:type="spellStart"/>
      <w:r w:rsidRPr="00196B0B">
        <w:rPr>
          <w:i/>
        </w:rPr>
        <w:t>экокурорт</w:t>
      </w:r>
      <w:proofErr w:type="spellEnd"/>
      <w:r w:rsidRPr="00196B0B">
        <w:rPr>
          <w:i/>
        </w:rPr>
        <w:t xml:space="preserve"> «Кука»</w:t>
      </w:r>
      <w:r w:rsidRPr="00196B0B">
        <w:t>).</w:t>
      </w:r>
      <w:r w:rsidRPr="00E90674">
        <w:t xml:space="preserve"> </w:t>
      </w:r>
    </w:p>
    <w:p w14:paraId="78E1FEBF" w14:textId="6799A8A4" w:rsidR="00196B0B" w:rsidRPr="00196B0B" w:rsidRDefault="00196B0B" w:rsidP="00E90674">
      <w:pPr>
        <w:jc w:val="both"/>
        <w:rPr>
          <w:b/>
        </w:rPr>
      </w:pPr>
      <w:r>
        <w:t xml:space="preserve">11 сентября 2026 г. </w:t>
      </w:r>
      <w:r>
        <w:rPr>
          <w:b/>
        </w:rPr>
        <w:t>Отъезд участников.</w:t>
      </w:r>
    </w:p>
    <w:p w14:paraId="27D86E5B" w14:textId="77777777" w:rsidR="00E90674" w:rsidRPr="005B27D0" w:rsidRDefault="00E90674" w:rsidP="00E90674">
      <w:pPr>
        <w:rPr>
          <w:color w:val="202020"/>
          <w:shd w:val="clear" w:color="auto" w:fill="FFFFFF"/>
        </w:rPr>
      </w:pPr>
    </w:p>
    <w:p w14:paraId="350E5839" w14:textId="77777777" w:rsidR="00E90674" w:rsidRPr="0098260B" w:rsidRDefault="00E90674" w:rsidP="00E90674">
      <w:pPr>
        <w:jc w:val="both"/>
      </w:pPr>
      <w:r w:rsidRPr="002351DC">
        <w:rPr>
          <w:b/>
          <w:color w:val="202020"/>
          <w:shd w:val="clear" w:color="auto" w:fill="FFFFFF"/>
        </w:rPr>
        <w:t>Формат проведения конференции</w:t>
      </w:r>
      <w:r>
        <w:rPr>
          <w:color w:val="202020"/>
          <w:shd w:val="clear" w:color="auto" w:fill="FFFFFF"/>
        </w:rPr>
        <w:t>: очное</w:t>
      </w:r>
      <w:r w:rsidRPr="00421089">
        <w:rPr>
          <w:color w:val="202020"/>
          <w:shd w:val="clear" w:color="auto" w:fill="FFFFFF"/>
        </w:rPr>
        <w:t xml:space="preserve"> </w:t>
      </w:r>
      <w:r>
        <w:rPr>
          <w:color w:val="202020"/>
          <w:shd w:val="clear" w:color="auto" w:fill="FFFFFF"/>
        </w:rPr>
        <w:t>и дистанционное (</w:t>
      </w:r>
      <w:r w:rsidRPr="002351DC">
        <w:rPr>
          <w:color w:val="202020"/>
          <w:shd w:val="clear" w:color="auto" w:fill="FFFFFF"/>
        </w:rPr>
        <w:t>онлайн</w:t>
      </w:r>
      <w:r>
        <w:rPr>
          <w:color w:val="202020"/>
          <w:shd w:val="clear" w:color="auto" w:fill="FFFFFF"/>
        </w:rPr>
        <w:t>)</w:t>
      </w:r>
      <w:r w:rsidRPr="002351DC">
        <w:rPr>
          <w:color w:val="202020"/>
          <w:shd w:val="clear" w:color="auto" w:fill="FFFFFF"/>
        </w:rPr>
        <w:t xml:space="preserve">. </w:t>
      </w:r>
    </w:p>
    <w:p w14:paraId="025B6145" w14:textId="77777777" w:rsidR="00E90674" w:rsidRDefault="00E90674" w:rsidP="00E90674">
      <w:pPr>
        <w:rPr>
          <w:b/>
        </w:rPr>
      </w:pPr>
    </w:p>
    <w:p w14:paraId="06AF5063" w14:textId="77777777" w:rsidR="00E90674" w:rsidRPr="00BD379C" w:rsidRDefault="00E90674" w:rsidP="00E90674">
      <w:pPr>
        <w:pStyle w:val="a7"/>
        <w:shd w:val="clear" w:color="auto" w:fill="FFFFFF"/>
        <w:spacing w:before="0" w:beforeAutospacing="0" w:after="0" w:afterAutospacing="0"/>
        <w:rPr>
          <w:rStyle w:val="a8"/>
          <w:color w:val="202020"/>
        </w:rPr>
      </w:pPr>
      <w:r w:rsidRPr="00BD379C">
        <w:rPr>
          <w:rFonts w:eastAsia="MS Mincho"/>
          <w:b/>
          <w:bCs/>
          <w:lang w:eastAsia="ja-JP"/>
        </w:rPr>
        <w:t>Организационный</w:t>
      </w:r>
      <w:r w:rsidRPr="00BD379C">
        <w:rPr>
          <w:rStyle w:val="a8"/>
          <w:b w:val="0"/>
          <w:color w:val="202020"/>
        </w:rPr>
        <w:t xml:space="preserve"> </w:t>
      </w:r>
      <w:r w:rsidRPr="00BD379C">
        <w:rPr>
          <w:rStyle w:val="a8"/>
          <w:color w:val="202020"/>
        </w:rPr>
        <w:t>комитет</w:t>
      </w:r>
    </w:p>
    <w:p w14:paraId="6391970C" w14:textId="77777777" w:rsidR="00A43ED8" w:rsidRPr="00A43ED8" w:rsidRDefault="00A43ED8" w:rsidP="00E90674">
      <w:pPr>
        <w:pStyle w:val="a7"/>
        <w:shd w:val="clear" w:color="auto" w:fill="FFFFFF"/>
        <w:spacing w:before="0" w:beforeAutospacing="0" w:after="0" w:afterAutospacing="0"/>
        <w:jc w:val="both"/>
        <w:rPr>
          <w:rStyle w:val="a8"/>
          <w:b w:val="0"/>
          <w:i/>
          <w:color w:val="202020"/>
        </w:rPr>
      </w:pPr>
      <w:r w:rsidRPr="00A43ED8">
        <w:rPr>
          <w:rStyle w:val="a8"/>
          <w:b w:val="0"/>
          <w:i/>
          <w:color w:val="202020"/>
        </w:rPr>
        <w:t>Председатель:</w:t>
      </w:r>
    </w:p>
    <w:p w14:paraId="70C3BCF4" w14:textId="2812BA7C" w:rsidR="00A43ED8" w:rsidRDefault="00A43ED8" w:rsidP="00E90674">
      <w:pPr>
        <w:pStyle w:val="a7"/>
        <w:shd w:val="clear" w:color="auto" w:fill="FFFFFF"/>
        <w:spacing w:before="0" w:beforeAutospacing="0" w:after="0" w:afterAutospacing="0"/>
        <w:jc w:val="both"/>
        <w:rPr>
          <w:rStyle w:val="a8"/>
          <w:b w:val="0"/>
          <w:color w:val="202020"/>
        </w:rPr>
      </w:pPr>
      <w:r>
        <w:rPr>
          <w:rStyle w:val="a8"/>
          <w:b w:val="0"/>
          <w:color w:val="202020"/>
        </w:rPr>
        <w:t xml:space="preserve">Михеев Игорь Евгеньевич </w:t>
      </w:r>
      <w:r w:rsidRPr="00BD379C">
        <w:rPr>
          <w:color w:val="202020"/>
        </w:rPr>
        <w:t xml:space="preserve">– </w:t>
      </w:r>
      <w:proofErr w:type="spellStart"/>
      <w:r w:rsidRPr="00BD379C">
        <w:rPr>
          <w:color w:val="202020"/>
        </w:rPr>
        <w:t>к.</w:t>
      </w:r>
      <w:r>
        <w:rPr>
          <w:color w:val="202020"/>
        </w:rPr>
        <w:t>г</w:t>
      </w:r>
      <w:r w:rsidRPr="00BD379C">
        <w:rPr>
          <w:color w:val="202020"/>
        </w:rPr>
        <w:t>.н</w:t>
      </w:r>
      <w:proofErr w:type="spellEnd"/>
      <w:r w:rsidRPr="00BD379C">
        <w:rPr>
          <w:color w:val="202020"/>
        </w:rPr>
        <w:t>., директор Института природных ресурсов, экологии и криологии СО РАН, г. Чита.</w:t>
      </w:r>
    </w:p>
    <w:p w14:paraId="54CC4169" w14:textId="04113715" w:rsidR="00A43ED8" w:rsidRPr="00A43ED8" w:rsidRDefault="00A43ED8" w:rsidP="00A43ED8">
      <w:pPr>
        <w:pStyle w:val="a7"/>
        <w:shd w:val="clear" w:color="auto" w:fill="FFFFFF"/>
        <w:spacing w:before="0" w:beforeAutospacing="0" w:after="0" w:afterAutospacing="0"/>
        <w:jc w:val="both"/>
        <w:rPr>
          <w:rStyle w:val="a8"/>
          <w:b w:val="0"/>
          <w:i/>
          <w:color w:val="202020"/>
        </w:rPr>
      </w:pPr>
      <w:r>
        <w:rPr>
          <w:rStyle w:val="a8"/>
          <w:b w:val="0"/>
          <w:i/>
          <w:color w:val="202020"/>
        </w:rPr>
        <w:t>Заместитель п</w:t>
      </w:r>
      <w:r w:rsidRPr="00A43ED8">
        <w:rPr>
          <w:rStyle w:val="a8"/>
          <w:b w:val="0"/>
          <w:i/>
          <w:color w:val="202020"/>
        </w:rPr>
        <w:t>редседател</w:t>
      </w:r>
      <w:r>
        <w:rPr>
          <w:rStyle w:val="a8"/>
          <w:b w:val="0"/>
          <w:i/>
          <w:color w:val="202020"/>
        </w:rPr>
        <w:t>я</w:t>
      </w:r>
      <w:r w:rsidRPr="00A43ED8">
        <w:rPr>
          <w:rStyle w:val="a8"/>
          <w:b w:val="0"/>
          <w:i/>
          <w:color w:val="202020"/>
        </w:rPr>
        <w:t>:</w:t>
      </w:r>
    </w:p>
    <w:p w14:paraId="0EABA1EA" w14:textId="635C8E16" w:rsidR="00E90674" w:rsidRPr="00BD379C" w:rsidRDefault="00E90674" w:rsidP="00E90674">
      <w:pPr>
        <w:pStyle w:val="a7"/>
        <w:shd w:val="clear" w:color="auto" w:fill="FFFFFF"/>
        <w:spacing w:before="0" w:beforeAutospacing="0" w:after="0" w:afterAutospacing="0"/>
        <w:jc w:val="both"/>
        <w:rPr>
          <w:color w:val="202020"/>
        </w:rPr>
      </w:pPr>
      <w:r w:rsidRPr="00BD379C">
        <w:rPr>
          <w:rStyle w:val="a8"/>
          <w:b w:val="0"/>
          <w:color w:val="202020"/>
        </w:rPr>
        <w:t>Корсун Олег Валерьевич</w:t>
      </w:r>
      <w:r w:rsidRPr="00BD379C">
        <w:rPr>
          <w:color w:val="202020"/>
        </w:rPr>
        <w:t xml:space="preserve"> – </w:t>
      </w:r>
      <w:proofErr w:type="gramStart"/>
      <w:r w:rsidRPr="00BD379C">
        <w:rPr>
          <w:color w:val="202020"/>
        </w:rPr>
        <w:t>к.б</w:t>
      </w:r>
      <w:proofErr w:type="gramEnd"/>
      <w:r w:rsidRPr="00BD379C">
        <w:rPr>
          <w:color w:val="202020"/>
        </w:rPr>
        <w:t>.н., заместитель директора по научной работе Института природных ресурсов, экологии и криологии СО РАН, г. Чита.</w:t>
      </w:r>
    </w:p>
    <w:p w14:paraId="237AC8F2" w14:textId="77777777" w:rsidR="00A43ED8" w:rsidRPr="00A43ED8" w:rsidRDefault="00A43ED8" w:rsidP="00E90674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MS Mincho"/>
          <w:i/>
          <w:lang w:eastAsia="ja-JP"/>
        </w:rPr>
      </w:pPr>
      <w:r w:rsidRPr="00A43ED8">
        <w:rPr>
          <w:rFonts w:eastAsia="MS Mincho"/>
          <w:i/>
          <w:lang w:eastAsia="ja-JP"/>
        </w:rPr>
        <w:t>Члены оргкомитета:</w:t>
      </w:r>
    </w:p>
    <w:p w14:paraId="696F3E1A" w14:textId="387BA041" w:rsidR="00E90674" w:rsidRPr="00BD379C" w:rsidRDefault="00E90674" w:rsidP="00E90674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MS Mincho"/>
          <w:lang w:eastAsia="ja-JP"/>
        </w:rPr>
      </w:pPr>
      <w:r w:rsidRPr="00BD379C">
        <w:rPr>
          <w:rFonts w:eastAsia="MS Mincho"/>
          <w:lang w:eastAsia="ja-JP"/>
        </w:rPr>
        <w:t xml:space="preserve">Максимова Наталья Витальевна – начальник Управления организации научных исследований СО РАН, г. Новосибирск. </w:t>
      </w:r>
    </w:p>
    <w:p w14:paraId="6BAE4D90" w14:textId="77777777" w:rsidR="00E90674" w:rsidRDefault="00E90674" w:rsidP="00E90674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MS Mincho"/>
          <w:lang w:eastAsia="ja-JP"/>
        </w:rPr>
      </w:pPr>
      <w:r w:rsidRPr="00BD379C">
        <w:rPr>
          <w:rFonts w:eastAsia="MS Mincho"/>
          <w:lang w:eastAsia="ja-JP"/>
        </w:rPr>
        <w:t xml:space="preserve">Чудаева Татьяна Владимировна – начальник Отдела наук о Земле Управления организации научных исследований СО РАН, г. Новосибирск. </w:t>
      </w:r>
    </w:p>
    <w:p w14:paraId="18E274DE" w14:textId="77777777" w:rsidR="00E90674" w:rsidRPr="00BD379C" w:rsidRDefault="00E90674" w:rsidP="00E90674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MS Mincho"/>
          <w:lang w:eastAsia="ja-JP"/>
        </w:rPr>
      </w:pPr>
      <w:r>
        <w:rPr>
          <w:rFonts w:eastAsia="MS Mincho"/>
          <w:lang w:eastAsia="ja-JP"/>
        </w:rPr>
        <w:t xml:space="preserve">Фролова Марина Викторовна </w:t>
      </w:r>
      <w:r w:rsidRPr="00BD379C">
        <w:rPr>
          <w:rFonts w:eastAsia="MS Mincho"/>
          <w:lang w:eastAsia="ja-JP"/>
        </w:rPr>
        <w:t xml:space="preserve">– начальник Отдела </w:t>
      </w:r>
      <w:r>
        <w:rPr>
          <w:rFonts w:eastAsia="MS Mincho"/>
          <w:lang w:eastAsia="ja-JP"/>
        </w:rPr>
        <w:t xml:space="preserve">научных кадров </w:t>
      </w:r>
      <w:r w:rsidRPr="00BD379C">
        <w:rPr>
          <w:rFonts w:eastAsia="MS Mincho"/>
          <w:lang w:eastAsia="ja-JP"/>
        </w:rPr>
        <w:t>Управления организации научных исследований СО РАН, г. Новосибирск</w:t>
      </w:r>
    </w:p>
    <w:p w14:paraId="42AA1D53" w14:textId="77777777" w:rsidR="00E90674" w:rsidRPr="00BD379C" w:rsidRDefault="00E90674" w:rsidP="00E90674">
      <w:pPr>
        <w:pStyle w:val="a7"/>
        <w:shd w:val="clear" w:color="auto" w:fill="FFFFFF"/>
        <w:spacing w:before="0" w:beforeAutospacing="0" w:after="0" w:afterAutospacing="0"/>
        <w:jc w:val="both"/>
        <w:rPr>
          <w:color w:val="202020"/>
        </w:rPr>
      </w:pPr>
      <w:r w:rsidRPr="00BD379C">
        <w:rPr>
          <w:rStyle w:val="a8"/>
          <w:b w:val="0"/>
          <w:color w:val="202020"/>
        </w:rPr>
        <w:t>Матюгина Евгения Борисовна</w:t>
      </w:r>
      <w:r w:rsidRPr="00BD379C">
        <w:rPr>
          <w:color w:val="202020"/>
        </w:rPr>
        <w:t xml:space="preserve"> – к.б.н., ученый секретарь Института природных ресурсов, экологии и криологии СО РАН, г. Чита, ученый секретарь конференции.</w:t>
      </w:r>
    </w:p>
    <w:p w14:paraId="1333C73B" w14:textId="77777777" w:rsidR="00E90674" w:rsidRPr="00BD379C" w:rsidRDefault="00E90674" w:rsidP="00E90674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lang w:eastAsia="ja-JP"/>
        </w:rPr>
      </w:pPr>
      <w:proofErr w:type="spellStart"/>
      <w:r w:rsidRPr="00BD379C">
        <w:rPr>
          <w:rFonts w:eastAsia="MS Mincho"/>
          <w:lang w:eastAsia="ja-JP"/>
        </w:rPr>
        <w:t>Юргенсон</w:t>
      </w:r>
      <w:proofErr w:type="spellEnd"/>
      <w:r w:rsidRPr="00BD379C">
        <w:rPr>
          <w:rFonts w:eastAsia="MS Mincho"/>
          <w:lang w:eastAsia="ja-JP"/>
        </w:rPr>
        <w:t xml:space="preserve"> Георгий Александрович</w:t>
      </w:r>
      <w:r w:rsidRPr="00BD379C">
        <w:rPr>
          <w:rFonts w:eastAsia="MS Mincho"/>
          <w:bCs/>
          <w:lang w:eastAsia="ja-JP"/>
        </w:rPr>
        <w:t> – д.г.-</w:t>
      </w:r>
      <w:proofErr w:type="spellStart"/>
      <w:r w:rsidRPr="00BD379C">
        <w:rPr>
          <w:rFonts w:eastAsia="MS Mincho"/>
          <w:bCs/>
          <w:lang w:eastAsia="ja-JP"/>
        </w:rPr>
        <w:t>м.н</w:t>
      </w:r>
      <w:proofErr w:type="spellEnd"/>
      <w:r w:rsidRPr="00BD379C">
        <w:rPr>
          <w:rFonts w:eastAsia="MS Mincho"/>
          <w:bCs/>
          <w:lang w:eastAsia="ja-JP"/>
        </w:rPr>
        <w:t xml:space="preserve">., главный научный сотрудник лаборатории геохимии и </w:t>
      </w:r>
      <w:proofErr w:type="spellStart"/>
      <w:r w:rsidRPr="00BD379C">
        <w:rPr>
          <w:rFonts w:eastAsia="MS Mincho"/>
          <w:bCs/>
          <w:lang w:eastAsia="ja-JP"/>
        </w:rPr>
        <w:t>рудогенеза</w:t>
      </w:r>
      <w:proofErr w:type="spellEnd"/>
      <w:r w:rsidRPr="00BD379C">
        <w:rPr>
          <w:rFonts w:eastAsia="MS Mincho"/>
          <w:bCs/>
          <w:lang w:eastAsia="ja-JP"/>
        </w:rPr>
        <w:t xml:space="preserve"> Института природных ресурсов, экологии и криологии СО РАН, г. Чита.</w:t>
      </w:r>
    </w:p>
    <w:p w14:paraId="446EE040" w14:textId="77777777" w:rsidR="00E90674" w:rsidRPr="00BD379C" w:rsidRDefault="00E90674" w:rsidP="00E90674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lang w:eastAsia="ja-JP"/>
        </w:rPr>
      </w:pPr>
      <w:proofErr w:type="spellStart"/>
      <w:r w:rsidRPr="00BD379C">
        <w:rPr>
          <w:rFonts w:eastAsia="MS Mincho"/>
          <w:lang w:eastAsia="ja-JP"/>
        </w:rPr>
        <w:t>Бордонский</w:t>
      </w:r>
      <w:proofErr w:type="spellEnd"/>
      <w:r w:rsidRPr="00BD379C">
        <w:rPr>
          <w:rFonts w:eastAsia="MS Mincho"/>
          <w:lang w:eastAsia="ja-JP"/>
        </w:rPr>
        <w:t xml:space="preserve"> Георгий Степанович</w:t>
      </w:r>
      <w:r w:rsidRPr="00BD379C">
        <w:rPr>
          <w:rFonts w:eastAsia="MS Mincho"/>
          <w:bCs/>
          <w:lang w:eastAsia="ja-JP"/>
        </w:rPr>
        <w:t> – д.ф.-м.н</w:t>
      </w:r>
      <w:r>
        <w:rPr>
          <w:rFonts w:eastAsia="MS Mincho"/>
          <w:bCs/>
          <w:lang w:eastAsia="ja-JP"/>
        </w:rPr>
        <w:t xml:space="preserve">., главный научный сотрудник </w:t>
      </w:r>
      <w:r w:rsidRPr="00BD379C">
        <w:rPr>
          <w:rFonts w:eastAsia="MS Mincho"/>
          <w:bCs/>
          <w:lang w:eastAsia="ja-JP"/>
        </w:rPr>
        <w:t>лаборатори</w:t>
      </w:r>
      <w:r>
        <w:rPr>
          <w:rFonts w:eastAsia="MS Mincho"/>
          <w:bCs/>
          <w:lang w:eastAsia="ja-JP"/>
        </w:rPr>
        <w:t>и</w:t>
      </w:r>
      <w:r w:rsidRPr="00BD379C">
        <w:rPr>
          <w:rFonts w:eastAsia="MS Mincho"/>
          <w:bCs/>
          <w:lang w:eastAsia="ja-JP"/>
        </w:rPr>
        <w:t xml:space="preserve"> геофизики криогенеза Института природных ресурсов, экологии и криологии СО РАН, г. Чита.</w:t>
      </w:r>
    </w:p>
    <w:p w14:paraId="6C9DCB78" w14:textId="77777777" w:rsidR="00E90674" w:rsidRPr="00BD379C" w:rsidRDefault="00E90674" w:rsidP="00E90674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lang w:eastAsia="ja-JP"/>
        </w:rPr>
      </w:pPr>
      <w:r w:rsidRPr="00BD379C">
        <w:rPr>
          <w:rFonts w:eastAsia="MS Mincho"/>
          <w:lang w:eastAsia="ja-JP"/>
        </w:rPr>
        <w:t>Борзенко Светлана Владимировна</w:t>
      </w:r>
      <w:r w:rsidRPr="00BD379C">
        <w:rPr>
          <w:rFonts w:eastAsia="MS Mincho"/>
          <w:bCs/>
          <w:lang w:eastAsia="ja-JP"/>
        </w:rPr>
        <w:t> – д.г.-</w:t>
      </w:r>
      <w:proofErr w:type="spellStart"/>
      <w:r w:rsidRPr="00BD379C">
        <w:rPr>
          <w:rFonts w:eastAsia="MS Mincho"/>
          <w:bCs/>
          <w:lang w:eastAsia="ja-JP"/>
        </w:rPr>
        <w:t>м.н</w:t>
      </w:r>
      <w:proofErr w:type="spellEnd"/>
      <w:r w:rsidRPr="00BD379C">
        <w:rPr>
          <w:rFonts w:eastAsia="MS Mincho"/>
          <w:bCs/>
          <w:lang w:eastAsia="ja-JP"/>
        </w:rPr>
        <w:t xml:space="preserve">., </w:t>
      </w:r>
      <w:r>
        <w:rPr>
          <w:rFonts w:eastAsia="MS Mincho"/>
          <w:bCs/>
          <w:lang w:eastAsia="ja-JP"/>
        </w:rPr>
        <w:t>главный</w:t>
      </w:r>
      <w:r w:rsidRPr="00BD379C">
        <w:rPr>
          <w:rFonts w:eastAsia="MS Mincho"/>
          <w:bCs/>
          <w:lang w:eastAsia="ja-JP"/>
        </w:rPr>
        <w:t xml:space="preserve"> научный сотрудник, заведующая лабораторией геоэкологии и </w:t>
      </w:r>
      <w:proofErr w:type="spellStart"/>
      <w:r w:rsidRPr="00BD379C">
        <w:rPr>
          <w:rFonts w:eastAsia="MS Mincho"/>
          <w:bCs/>
          <w:lang w:eastAsia="ja-JP"/>
        </w:rPr>
        <w:t>гидрогеохимии</w:t>
      </w:r>
      <w:proofErr w:type="spellEnd"/>
      <w:r w:rsidRPr="00BD379C">
        <w:rPr>
          <w:rFonts w:eastAsia="MS Mincho"/>
          <w:bCs/>
          <w:lang w:eastAsia="ja-JP"/>
        </w:rPr>
        <w:t xml:space="preserve"> Института природных ресурсов, экологии и криологии СО РАН, г. Чита.</w:t>
      </w:r>
    </w:p>
    <w:p w14:paraId="7C939AB9" w14:textId="77777777" w:rsidR="00E90674" w:rsidRPr="00BD379C" w:rsidRDefault="00E90674" w:rsidP="00E90674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lang w:eastAsia="ja-JP"/>
        </w:rPr>
      </w:pPr>
      <w:r w:rsidRPr="00BD379C">
        <w:rPr>
          <w:rFonts w:eastAsia="MS Mincho"/>
          <w:lang w:eastAsia="ja-JP"/>
        </w:rPr>
        <w:lastRenderedPageBreak/>
        <w:t>Глазырина Ирина Петровна</w:t>
      </w:r>
      <w:r w:rsidRPr="00BD379C">
        <w:rPr>
          <w:rFonts w:eastAsia="MS Mincho"/>
          <w:bCs/>
          <w:lang w:eastAsia="ja-JP"/>
        </w:rPr>
        <w:t> – д.э.н., главный научный сотрудник</w:t>
      </w:r>
      <w:r>
        <w:rPr>
          <w:rFonts w:eastAsia="MS Mincho"/>
          <w:bCs/>
          <w:lang w:eastAsia="ja-JP"/>
        </w:rPr>
        <w:t xml:space="preserve"> </w:t>
      </w:r>
      <w:r w:rsidRPr="00BD379C">
        <w:rPr>
          <w:rFonts w:eastAsia="MS Mincho"/>
          <w:bCs/>
          <w:lang w:eastAsia="ja-JP"/>
        </w:rPr>
        <w:t>лаборатори</w:t>
      </w:r>
      <w:r>
        <w:rPr>
          <w:rFonts w:eastAsia="MS Mincho"/>
          <w:bCs/>
          <w:lang w:eastAsia="ja-JP"/>
        </w:rPr>
        <w:t>и</w:t>
      </w:r>
      <w:r w:rsidRPr="00BD379C">
        <w:rPr>
          <w:rFonts w:eastAsia="MS Mincho"/>
          <w:bCs/>
          <w:lang w:eastAsia="ja-JP"/>
        </w:rPr>
        <w:t xml:space="preserve"> эколого-экономических исследований Института природных ресурсов, экологии и криологии СО РАН, г. Чита.</w:t>
      </w:r>
    </w:p>
    <w:p w14:paraId="45A3AD35" w14:textId="77777777" w:rsidR="00E90674" w:rsidRPr="00BD379C" w:rsidRDefault="00E90674" w:rsidP="00E90674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lang w:eastAsia="ja-JP"/>
        </w:rPr>
      </w:pPr>
      <w:r w:rsidRPr="00BD379C">
        <w:rPr>
          <w:rFonts w:eastAsia="MS Mincho"/>
          <w:bCs/>
          <w:lang w:eastAsia="ja-JP"/>
        </w:rPr>
        <w:t xml:space="preserve">Базарова </w:t>
      </w:r>
      <w:proofErr w:type="spellStart"/>
      <w:r w:rsidRPr="00BD379C">
        <w:rPr>
          <w:rFonts w:eastAsia="MS Mincho"/>
          <w:bCs/>
          <w:lang w:eastAsia="ja-JP"/>
        </w:rPr>
        <w:t>Бальжит</w:t>
      </w:r>
      <w:proofErr w:type="spellEnd"/>
      <w:r w:rsidRPr="00BD379C">
        <w:rPr>
          <w:rFonts w:eastAsia="MS Mincho"/>
          <w:bCs/>
          <w:lang w:eastAsia="ja-JP"/>
        </w:rPr>
        <w:t xml:space="preserve"> </w:t>
      </w:r>
      <w:proofErr w:type="spellStart"/>
      <w:r w:rsidRPr="00BD379C">
        <w:rPr>
          <w:rFonts w:eastAsia="MS Mincho"/>
          <w:bCs/>
          <w:lang w:eastAsia="ja-JP"/>
        </w:rPr>
        <w:t>Батоевна</w:t>
      </w:r>
      <w:proofErr w:type="spellEnd"/>
      <w:r w:rsidRPr="00BD379C">
        <w:rPr>
          <w:rFonts w:eastAsia="MS Mincho"/>
          <w:bCs/>
          <w:lang w:eastAsia="ja-JP"/>
        </w:rPr>
        <w:t xml:space="preserve"> – к.б.н., заведующая лабораторией водных экосистем Института природных ресурсов, экологии и криологии СО РАН, г. Чита.</w:t>
      </w:r>
    </w:p>
    <w:p w14:paraId="3338A9CA" w14:textId="77777777" w:rsidR="00EF5A78" w:rsidRDefault="00EF5A78" w:rsidP="00EF5A78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lang w:eastAsia="ja-JP"/>
        </w:rPr>
      </w:pPr>
      <w:r>
        <w:rPr>
          <w:rFonts w:eastAsia="MS Mincho"/>
          <w:bCs/>
          <w:lang w:eastAsia="ja-JP"/>
        </w:rPr>
        <w:t xml:space="preserve">Вахнина Ирина Леонидовна – </w:t>
      </w:r>
      <w:r w:rsidRPr="00BD379C">
        <w:rPr>
          <w:rFonts w:eastAsia="MS Mincho"/>
          <w:bCs/>
          <w:lang w:eastAsia="ja-JP"/>
        </w:rPr>
        <w:t xml:space="preserve">к.б.н., заведующая лабораторией </w:t>
      </w:r>
      <w:r>
        <w:rPr>
          <w:rFonts w:eastAsia="MS Mincho"/>
          <w:bCs/>
          <w:lang w:eastAsia="ja-JP"/>
        </w:rPr>
        <w:t>географии и регионального природопользования</w:t>
      </w:r>
      <w:r w:rsidRPr="00BD379C">
        <w:rPr>
          <w:rFonts w:eastAsia="MS Mincho"/>
          <w:bCs/>
          <w:lang w:eastAsia="ja-JP"/>
        </w:rPr>
        <w:t xml:space="preserve"> Института природных ресурсов, экологии и криологии СО РАН, г. Чита.</w:t>
      </w:r>
    </w:p>
    <w:p w14:paraId="1FD67490" w14:textId="77777777" w:rsidR="00E90674" w:rsidRDefault="00E90674" w:rsidP="00E90674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lang w:eastAsia="ja-JP"/>
        </w:rPr>
      </w:pPr>
      <w:r w:rsidRPr="00BD379C">
        <w:rPr>
          <w:rFonts w:eastAsia="MS Mincho"/>
          <w:bCs/>
          <w:lang w:eastAsia="ja-JP"/>
        </w:rPr>
        <w:t>Гурулев Александр Александрович – к.ф.-м.н., заведующий лабораторией геофизики криогенеза Института природных ресурсов, экологии и криологии СО РАН, г. Чита.</w:t>
      </w:r>
    </w:p>
    <w:p w14:paraId="01428B6A" w14:textId="77777777" w:rsidR="006341C1" w:rsidRPr="00BD379C" w:rsidRDefault="006341C1" w:rsidP="00E90674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lang w:eastAsia="ja-JP"/>
        </w:rPr>
      </w:pPr>
      <w:r>
        <w:rPr>
          <w:rFonts w:eastAsia="MS Mincho"/>
          <w:bCs/>
          <w:lang w:eastAsia="ja-JP"/>
        </w:rPr>
        <w:t>Забелина</w:t>
      </w:r>
      <w:r w:rsidR="00EF5A78">
        <w:rPr>
          <w:rFonts w:eastAsia="MS Mincho"/>
          <w:bCs/>
          <w:lang w:eastAsia="ja-JP"/>
        </w:rPr>
        <w:t xml:space="preserve"> Ирина Александровна – </w:t>
      </w:r>
      <w:r w:rsidR="00EF5A78" w:rsidRPr="00BD379C">
        <w:rPr>
          <w:rFonts w:eastAsia="MS Mincho"/>
          <w:bCs/>
          <w:lang w:eastAsia="ja-JP"/>
        </w:rPr>
        <w:t>к.</w:t>
      </w:r>
      <w:r w:rsidR="00EF5A78">
        <w:rPr>
          <w:rFonts w:eastAsia="MS Mincho"/>
          <w:bCs/>
          <w:lang w:eastAsia="ja-JP"/>
        </w:rPr>
        <w:t>э</w:t>
      </w:r>
      <w:r w:rsidR="00EF5A78" w:rsidRPr="00BD379C">
        <w:rPr>
          <w:rFonts w:eastAsia="MS Mincho"/>
          <w:bCs/>
          <w:lang w:eastAsia="ja-JP"/>
        </w:rPr>
        <w:t xml:space="preserve">.н., заведующая лабораторией </w:t>
      </w:r>
      <w:r w:rsidR="00EF5A78">
        <w:rPr>
          <w:rFonts w:eastAsia="MS Mincho"/>
          <w:bCs/>
          <w:lang w:eastAsia="ja-JP"/>
        </w:rPr>
        <w:t>эколого-экономических исследований</w:t>
      </w:r>
      <w:r w:rsidR="00EF5A78" w:rsidRPr="00BD379C">
        <w:rPr>
          <w:rFonts w:eastAsia="MS Mincho"/>
          <w:bCs/>
          <w:lang w:eastAsia="ja-JP"/>
        </w:rPr>
        <w:t xml:space="preserve"> Института природных ресурсов, экологии и криологии СО РАН, г. Чита.</w:t>
      </w:r>
    </w:p>
    <w:p w14:paraId="70EAFF7A" w14:textId="77777777" w:rsidR="00E90674" w:rsidRDefault="00E90674" w:rsidP="00E90674">
      <w:pPr>
        <w:jc w:val="both"/>
        <w:rPr>
          <w:b/>
        </w:rPr>
      </w:pPr>
    </w:p>
    <w:p w14:paraId="0257DE57" w14:textId="77777777" w:rsidR="00E90674" w:rsidRDefault="00E90674" w:rsidP="00E90674">
      <w:pPr>
        <w:jc w:val="both"/>
        <w:rPr>
          <w:b/>
        </w:rPr>
      </w:pPr>
      <w:r w:rsidRPr="00897E82">
        <w:rPr>
          <w:b/>
        </w:rPr>
        <w:t>Важные даты</w:t>
      </w:r>
    </w:p>
    <w:p w14:paraId="7FF967B9" w14:textId="7E967DBE" w:rsidR="00E90674" w:rsidRPr="00196B0B" w:rsidRDefault="00E90674" w:rsidP="00196B0B">
      <w:pPr>
        <w:pStyle w:val="a4"/>
        <w:numPr>
          <w:ilvl w:val="0"/>
          <w:numId w:val="2"/>
        </w:numPr>
      </w:pPr>
      <w:r w:rsidRPr="00196B0B">
        <w:t xml:space="preserve">Рассылка 1-го информационного письма – </w:t>
      </w:r>
      <w:r w:rsidR="00FF2AF0" w:rsidRPr="00196B0B">
        <w:t>1</w:t>
      </w:r>
      <w:r w:rsidR="00076192">
        <w:t>6</w:t>
      </w:r>
      <w:r w:rsidRPr="00196B0B">
        <w:t xml:space="preserve"> </w:t>
      </w:r>
      <w:r w:rsidR="00FF2AF0" w:rsidRPr="00196B0B">
        <w:t>марта</w:t>
      </w:r>
      <w:r w:rsidRPr="00196B0B">
        <w:t xml:space="preserve"> 202</w:t>
      </w:r>
      <w:r w:rsidR="00AC37D2" w:rsidRPr="00196B0B">
        <w:t>6</w:t>
      </w:r>
      <w:r w:rsidRPr="00196B0B">
        <w:t xml:space="preserve"> г.</w:t>
      </w:r>
    </w:p>
    <w:p w14:paraId="1E0D264A" w14:textId="5FF92D7B" w:rsidR="00E90674" w:rsidRPr="00196B0B" w:rsidRDefault="00E90674" w:rsidP="00196B0B">
      <w:pPr>
        <w:pStyle w:val="a4"/>
        <w:numPr>
          <w:ilvl w:val="0"/>
          <w:numId w:val="2"/>
        </w:numPr>
      </w:pPr>
      <w:r w:rsidRPr="00196B0B">
        <w:t xml:space="preserve">Рассылка 2-го информационного письма – </w:t>
      </w:r>
      <w:r w:rsidR="00076192">
        <w:t>31 марта</w:t>
      </w:r>
      <w:r w:rsidRPr="00196B0B">
        <w:t xml:space="preserve"> 202</w:t>
      </w:r>
      <w:r w:rsidR="00AC37D2" w:rsidRPr="00196B0B">
        <w:t>6</w:t>
      </w:r>
      <w:r w:rsidRPr="00196B0B">
        <w:t xml:space="preserve"> г.</w:t>
      </w:r>
    </w:p>
    <w:p w14:paraId="798295A8" w14:textId="1E1212D3" w:rsidR="00E90674" w:rsidRPr="00196B0B" w:rsidRDefault="00E90674" w:rsidP="00196B0B">
      <w:pPr>
        <w:pStyle w:val="a4"/>
        <w:numPr>
          <w:ilvl w:val="0"/>
          <w:numId w:val="2"/>
        </w:numPr>
      </w:pPr>
      <w:r w:rsidRPr="00196B0B">
        <w:t>Регистрация участников</w:t>
      </w:r>
      <w:r w:rsidR="006341C1" w:rsidRPr="00196B0B">
        <w:t xml:space="preserve"> </w:t>
      </w:r>
      <w:r w:rsidRPr="00196B0B">
        <w:t xml:space="preserve">– с </w:t>
      </w:r>
      <w:r w:rsidR="00076192">
        <w:t>31 марта</w:t>
      </w:r>
      <w:r w:rsidRPr="00196B0B">
        <w:t xml:space="preserve"> до </w:t>
      </w:r>
      <w:r w:rsidR="00076192">
        <w:t>29</w:t>
      </w:r>
      <w:r w:rsidR="006341C1" w:rsidRPr="00196B0B">
        <w:t xml:space="preserve"> </w:t>
      </w:r>
      <w:r w:rsidR="00076192">
        <w:t>мая</w:t>
      </w:r>
      <w:r w:rsidRPr="00196B0B">
        <w:t xml:space="preserve"> 202</w:t>
      </w:r>
      <w:r w:rsidR="00AC37D2" w:rsidRPr="00196B0B">
        <w:t>6</w:t>
      </w:r>
      <w:r w:rsidRPr="00196B0B">
        <w:t xml:space="preserve"> г.</w:t>
      </w:r>
    </w:p>
    <w:p w14:paraId="21B457C0" w14:textId="7665DB3F" w:rsidR="006341C1" w:rsidRPr="00196B0B" w:rsidRDefault="006341C1" w:rsidP="00196B0B">
      <w:pPr>
        <w:pStyle w:val="a4"/>
        <w:numPr>
          <w:ilvl w:val="0"/>
          <w:numId w:val="2"/>
        </w:numPr>
      </w:pPr>
      <w:r w:rsidRPr="00196B0B">
        <w:t xml:space="preserve">Приём материалов – </w:t>
      </w:r>
      <w:r w:rsidR="00076192" w:rsidRPr="00196B0B">
        <w:t xml:space="preserve">с </w:t>
      </w:r>
      <w:r w:rsidR="00076192">
        <w:t>31 марта</w:t>
      </w:r>
      <w:r w:rsidR="00076192" w:rsidRPr="00196B0B">
        <w:t xml:space="preserve"> до </w:t>
      </w:r>
      <w:r w:rsidR="00076192">
        <w:t>29</w:t>
      </w:r>
      <w:r w:rsidR="00076192" w:rsidRPr="00196B0B">
        <w:t xml:space="preserve"> </w:t>
      </w:r>
      <w:r w:rsidR="00076192">
        <w:t>мая</w:t>
      </w:r>
      <w:r w:rsidR="00076192" w:rsidRPr="00196B0B">
        <w:t xml:space="preserve"> </w:t>
      </w:r>
      <w:r w:rsidRPr="00196B0B">
        <w:t>2026 г.</w:t>
      </w:r>
    </w:p>
    <w:p w14:paraId="1E973532" w14:textId="77777777" w:rsidR="00E90674" w:rsidRDefault="00E90674" w:rsidP="00E90674">
      <w:pPr>
        <w:jc w:val="both"/>
        <w:rPr>
          <w:b/>
        </w:rPr>
      </w:pPr>
    </w:p>
    <w:p w14:paraId="29E08DD7" w14:textId="77777777" w:rsidR="00E90674" w:rsidRPr="00897E82" w:rsidRDefault="00E90674" w:rsidP="00E90674">
      <w:pPr>
        <w:jc w:val="both"/>
        <w:rPr>
          <w:b/>
        </w:rPr>
      </w:pPr>
      <w:r>
        <w:rPr>
          <w:b/>
        </w:rPr>
        <w:t>Р</w:t>
      </w:r>
      <w:r w:rsidRPr="00897E82">
        <w:rPr>
          <w:b/>
        </w:rPr>
        <w:t>егистрация</w:t>
      </w:r>
    </w:p>
    <w:p w14:paraId="26AE404E" w14:textId="0D988593" w:rsidR="00E90674" w:rsidRPr="00897E82" w:rsidRDefault="00E90674" w:rsidP="00E90674">
      <w:pPr>
        <w:jc w:val="both"/>
      </w:pPr>
      <w:r w:rsidRPr="00897E82">
        <w:t xml:space="preserve">Зарегистрироваться для участия в конференции можно с </w:t>
      </w:r>
      <w:r w:rsidR="00076192" w:rsidRPr="00076192">
        <w:rPr>
          <w:b/>
        </w:rPr>
        <w:t>31 марта</w:t>
      </w:r>
      <w:r w:rsidR="00076192" w:rsidRPr="00196B0B">
        <w:t xml:space="preserve"> </w:t>
      </w:r>
      <w:r w:rsidRPr="002351DC">
        <w:rPr>
          <w:b/>
        </w:rPr>
        <w:t>202</w:t>
      </w:r>
      <w:r w:rsidR="00AC37D2">
        <w:rPr>
          <w:b/>
        </w:rPr>
        <w:t>6</w:t>
      </w:r>
      <w:r w:rsidRPr="002351DC">
        <w:rPr>
          <w:b/>
        </w:rPr>
        <w:t xml:space="preserve"> года</w:t>
      </w:r>
      <w:r w:rsidRPr="002351DC">
        <w:t xml:space="preserve"> </w:t>
      </w:r>
      <w:r w:rsidRPr="00AA5A7B">
        <w:t>на Web-</w:t>
      </w:r>
      <w:r>
        <w:t>странице</w:t>
      </w:r>
      <w:r w:rsidRPr="00AA5A7B">
        <w:t xml:space="preserve"> конференции: </w:t>
      </w:r>
      <w:r w:rsidR="00F26C68" w:rsidRPr="00F26C68">
        <w:t> </w:t>
      </w:r>
      <w:hyperlink r:id="rId12" w:tgtFrame="wp-preview-6441" w:history="1">
        <w:r w:rsidR="00F26C68" w:rsidRPr="0095783F">
          <w:rPr>
            <w:rStyle w:val="a3"/>
          </w:rPr>
          <w:t>https://inrec-sbras.ru/occupation/mezhdunarodnaya-konferenciya/</w:t>
        </w:r>
      </w:hyperlink>
      <w:r>
        <w:t xml:space="preserve"> </w:t>
      </w:r>
      <w:r w:rsidRPr="0035028F">
        <w:t>или направить заявку на электронный адрес конференции (</w:t>
      </w:r>
      <w:hyperlink r:id="rId13" w:history="1">
        <w:r w:rsidRPr="0035028F">
          <w:rPr>
            <w:rStyle w:val="a3"/>
            <w:rFonts w:eastAsia="Microsoft Sans Serif"/>
          </w:rPr>
          <w:t>conf.inrec</w:t>
        </w:r>
        <w:r w:rsidRPr="0035028F">
          <w:rPr>
            <w:rStyle w:val="a3"/>
            <w:rFonts w:eastAsia="Microsoft Sans Serif"/>
            <w:lang w:val="en-US"/>
          </w:rPr>
          <w:t>sbras</w:t>
        </w:r>
        <w:r w:rsidRPr="0035028F">
          <w:rPr>
            <w:rStyle w:val="a3"/>
            <w:rFonts w:eastAsia="Microsoft Sans Serif"/>
          </w:rPr>
          <w:t>@mail.ru</w:t>
        </w:r>
      </w:hyperlink>
      <w:r w:rsidRPr="0035028F">
        <w:t xml:space="preserve">) по форме: </w:t>
      </w:r>
      <w:proofErr w:type="gramStart"/>
      <w:r w:rsidRPr="0035028F">
        <w:t xml:space="preserve">ФИО, ученая степень, ученое звание, должность, организация (полное и сокращенное название), почтовый адрес, телефон, </w:t>
      </w:r>
      <w:r w:rsidRPr="0035028F">
        <w:rPr>
          <w:lang w:val="en-US"/>
        </w:rPr>
        <w:t>e</w:t>
      </w:r>
      <w:r w:rsidRPr="0035028F">
        <w:t>-</w:t>
      </w:r>
      <w:r w:rsidRPr="0035028F">
        <w:rPr>
          <w:lang w:val="en-US"/>
        </w:rPr>
        <w:t>mail</w:t>
      </w:r>
      <w:r w:rsidRPr="0035028F">
        <w:t>, название доклада, соавторы, форма доклада (пленарный/секционный), направление.</w:t>
      </w:r>
      <w:r w:rsidRPr="00897E82">
        <w:t xml:space="preserve"> </w:t>
      </w:r>
      <w:proofErr w:type="gramEnd"/>
    </w:p>
    <w:p w14:paraId="05E5C9F4" w14:textId="77777777" w:rsidR="00E90674" w:rsidRPr="00897E82" w:rsidRDefault="00E90674" w:rsidP="00E90674"/>
    <w:p w14:paraId="5B815268" w14:textId="77777777" w:rsidR="00E90674" w:rsidRPr="00897E82" w:rsidRDefault="00E90674" w:rsidP="00E90674">
      <w:pPr>
        <w:rPr>
          <w:b/>
        </w:rPr>
      </w:pPr>
      <w:r>
        <w:rPr>
          <w:b/>
        </w:rPr>
        <w:t>Р</w:t>
      </w:r>
      <w:r w:rsidRPr="00897E82">
        <w:rPr>
          <w:b/>
        </w:rPr>
        <w:t xml:space="preserve">егистрация материалов конференции </w:t>
      </w:r>
    </w:p>
    <w:p w14:paraId="0B43458A" w14:textId="77777777" w:rsidR="00E90674" w:rsidRPr="00903804" w:rsidRDefault="00E90674" w:rsidP="00E90674">
      <w:pPr>
        <w:pStyle w:val="HTML"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776D76">
        <w:rPr>
          <w:rFonts w:ascii="Times New Roman" w:hAnsi="Times New Roman" w:cs="Times New Roman"/>
          <w:sz w:val="24"/>
          <w:szCs w:val="24"/>
        </w:rPr>
        <w:t>Материалы</w:t>
      </w:r>
      <w:r w:rsidRPr="005A32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(1 страница) </w:t>
      </w:r>
      <w:r w:rsidRPr="00776D76">
        <w:rPr>
          <w:rFonts w:ascii="Times New Roman" w:hAnsi="Times New Roman" w:cs="Times New Roman"/>
          <w:sz w:val="24"/>
          <w:szCs w:val="24"/>
        </w:rPr>
        <w:t>будут</w:t>
      </w:r>
      <w:r w:rsidRPr="005A3202">
        <w:rPr>
          <w:rFonts w:ascii="Times New Roman" w:hAnsi="Times New Roman" w:cs="Times New Roman"/>
          <w:sz w:val="24"/>
          <w:szCs w:val="24"/>
        </w:rPr>
        <w:t xml:space="preserve"> </w:t>
      </w:r>
      <w:r w:rsidRPr="00776D76">
        <w:rPr>
          <w:rFonts w:ascii="Times New Roman" w:hAnsi="Times New Roman" w:cs="Times New Roman"/>
          <w:sz w:val="24"/>
          <w:szCs w:val="24"/>
        </w:rPr>
        <w:t>опубликованы</w:t>
      </w:r>
      <w:r w:rsidRPr="005A3202">
        <w:rPr>
          <w:rFonts w:ascii="Times New Roman" w:hAnsi="Times New Roman" w:cs="Times New Roman"/>
          <w:sz w:val="24"/>
          <w:szCs w:val="24"/>
        </w:rPr>
        <w:t xml:space="preserve"> </w:t>
      </w:r>
      <w:r w:rsidRPr="00776D76">
        <w:rPr>
          <w:rFonts w:ascii="Times New Roman" w:hAnsi="Times New Roman" w:cs="Times New Roman"/>
          <w:sz w:val="24"/>
          <w:szCs w:val="24"/>
        </w:rPr>
        <w:t>в</w:t>
      </w:r>
      <w:r w:rsidRPr="005A32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сборнике </w:t>
      </w:r>
      <w:r w:rsidRPr="00776D76">
        <w:rPr>
          <w:rFonts w:ascii="Times New Roman" w:hAnsi="Times New Roman" w:cs="Times New Roman"/>
          <w:sz w:val="24"/>
          <w:szCs w:val="24"/>
        </w:rPr>
        <w:t>конференции</w:t>
      </w:r>
      <w:r>
        <w:rPr>
          <w:rFonts w:ascii="Times New Roman" w:hAnsi="Times New Roman" w:cs="Times New Roman"/>
          <w:sz w:val="24"/>
          <w:szCs w:val="24"/>
        </w:rPr>
        <w:t xml:space="preserve"> и размещены на площадке РИНЦ</w:t>
      </w:r>
      <w:r w:rsidRPr="005A320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Редакция оставляет за собой право отклонить материалы, не соответствующие основным критериям публикации сборника конференци</w:t>
      </w:r>
      <w:r w:rsidRPr="0035028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ECF65DF" w14:textId="77777777" w:rsidR="00E90674" w:rsidRDefault="00E90674" w:rsidP="00E90674">
      <w:pPr>
        <w:pStyle w:val="HTML"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14:paraId="6583F254" w14:textId="75CAE189" w:rsidR="00E90674" w:rsidRPr="002351DC" w:rsidRDefault="00E90674" w:rsidP="00E90674">
      <w:pPr>
        <w:pStyle w:val="HTML"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 материалов будет осуществляться </w:t>
      </w:r>
      <w:r w:rsidRPr="002351DC">
        <w:rPr>
          <w:rFonts w:ascii="Times New Roman" w:hAnsi="Times New Roman" w:cs="Times New Roman"/>
          <w:sz w:val="24"/>
          <w:szCs w:val="24"/>
        </w:rPr>
        <w:t>по электронному адресу конференции</w:t>
      </w:r>
      <w:r w:rsidRPr="0051029F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A470B9">
          <w:rPr>
            <w:rStyle w:val="a3"/>
            <w:rFonts w:ascii="Times New Roman" w:eastAsia="Microsoft Sans Serif" w:hAnsi="Times New Roman" w:cs="Times New Roman"/>
            <w:sz w:val="24"/>
            <w:szCs w:val="24"/>
          </w:rPr>
          <w:t>conf.inrecsbras@mail.ru</w:t>
        </w:r>
      </w:hyperlink>
      <w:r w:rsidR="00196B0B" w:rsidRPr="00196B0B">
        <w:rPr>
          <w:rFonts w:ascii="Times New Roman" w:hAnsi="Times New Roman" w:cs="Times New Roman"/>
          <w:sz w:val="24"/>
          <w:szCs w:val="24"/>
        </w:rPr>
        <w:t xml:space="preserve"> </w:t>
      </w:r>
      <w:r w:rsidR="00076192" w:rsidRPr="00076192">
        <w:rPr>
          <w:rFonts w:ascii="Times New Roman" w:hAnsi="Times New Roman" w:cs="Times New Roman"/>
          <w:b/>
          <w:sz w:val="24"/>
          <w:szCs w:val="24"/>
          <w:lang w:eastAsia="ar-SA"/>
        </w:rPr>
        <w:t>с 31 марта до 29 мая</w:t>
      </w:r>
      <w:r w:rsidR="00076192" w:rsidRPr="00196B0B">
        <w:t xml:space="preserve"> </w:t>
      </w:r>
      <w:r w:rsidRPr="002351DC">
        <w:rPr>
          <w:rFonts w:ascii="Times New Roman" w:hAnsi="Times New Roman" w:cs="Times New Roman"/>
          <w:sz w:val="24"/>
          <w:szCs w:val="24"/>
        </w:rPr>
        <w:t>включительно.</w:t>
      </w:r>
    </w:p>
    <w:p w14:paraId="11F463F3" w14:textId="77777777" w:rsidR="00E90674" w:rsidRDefault="00E90674" w:rsidP="00E90674">
      <w:pPr>
        <w:jc w:val="both"/>
      </w:pPr>
      <w:r>
        <w:t>И</w:t>
      </w:r>
      <w:r w:rsidRPr="00084F40">
        <w:t xml:space="preserve">нформация </w:t>
      </w:r>
      <w:r>
        <w:t xml:space="preserve">о требованиях к публикации </w:t>
      </w:r>
      <w:r w:rsidRPr="00084F40">
        <w:t xml:space="preserve">будет </w:t>
      </w:r>
      <w:r>
        <w:t>предоставлена</w:t>
      </w:r>
      <w:r w:rsidRPr="00084F40">
        <w:t xml:space="preserve"> </w:t>
      </w:r>
      <w:r>
        <w:t xml:space="preserve">во втором информационном письме. </w:t>
      </w:r>
    </w:p>
    <w:p w14:paraId="67AB162D" w14:textId="77777777" w:rsidR="00E90674" w:rsidRPr="00897E82" w:rsidRDefault="00E90674" w:rsidP="00E90674">
      <w:pPr>
        <w:jc w:val="both"/>
      </w:pPr>
    </w:p>
    <w:p w14:paraId="297E9F54" w14:textId="77777777" w:rsidR="00E90674" w:rsidRPr="00897E82" w:rsidRDefault="00E90674" w:rsidP="00E90674">
      <w:pPr>
        <w:jc w:val="both"/>
      </w:pPr>
      <w:r>
        <w:rPr>
          <w:b/>
        </w:rPr>
        <w:t>Сведения об организационном</w:t>
      </w:r>
      <w:r w:rsidRPr="00897E82">
        <w:rPr>
          <w:b/>
        </w:rPr>
        <w:t xml:space="preserve"> взнос</w:t>
      </w:r>
      <w:r>
        <w:rPr>
          <w:b/>
        </w:rPr>
        <w:t>е</w:t>
      </w:r>
      <w:r w:rsidRPr="00897E82">
        <w:rPr>
          <w:b/>
        </w:rPr>
        <w:t xml:space="preserve"> </w:t>
      </w:r>
      <w:r w:rsidRPr="00897E82">
        <w:t>для участия в работе конференции</w:t>
      </w:r>
      <w:r>
        <w:t xml:space="preserve"> и </w:t>
      </w:r>
      <w:r w:rsidR="006341C1" w:rsidRPr="00BD0459">
        <w:rPr>
          <w:b/>
        </w:rPr>
        <w:t>об экскурсионной программе</w:t>
      </w:r>
      <w:r>
        <w:t xml:space="preserve"> будут п</w:t>
      </w:r>
      <w:r w:rsidRPr="0035028F">
        <w:rPr>
          <w:lang w:eastAsia="ru-RU"/>
        </w:rPr>
        <w:t>редста</w:t>
      </w:r>
      <w:r>
        <w:t>влены следующем информационном письме</w:t>
      </w:r>
      <w:r w:rsidRPr="00897E82">
        <w:t>.</w:t>
      </w:r>
    </w:p>
    <w:p w14:paraId="79B33154" w14:textId="77777777" w:rsidR="00E90674" w:rsidRPr="00897E82" w:rsidRDefault="00E90674" w:rsidP="00E90674">
      <w:pPr>
        <w:jc w:val="both"/>
      </w:pPr>
    </w:p>
    <w:p w14:paraId="6A785F38" w14:textId="77777777" w:rsidR="00E90674" w:rsidRPr="005B27D0" w:rsidRDefault="00E90674" w:rsidP="00E90674">
      <w:pPr>
        <w:jc w:val="both"/>
        <w:rPr>
          <w:b/>
        </w:rPr>
      </w:pPr>
      <w:r w:rsidRPr="005B27D0">
        <w:rPr>
          <w:b/>
        </w:rPr>
        <w:t>Адрес Оргкомитета</w:t>
      </w:r>
    </w:p>
    <w:p w14:paraId="26E9E35A" w14:textId="77777777" w:rsidR="00E90674" w:rsidRPr="009C6F1C" w:rsidRDefault="00E90674" w:rsidP="00E90674">
      <w:pPr>
        <w:jc w:val="both"/>
      </w:pPr>
      <w:r w:rsidRPr="009C6F1C">
        <w:t>672014, г. Чита, ул. Недорезова, 16а, ИПРЭК СО РАН,</w:t>
      </w:r>
    </w:p>
    <w:p w14:paraId="75C3BEC5" w14:textId="77777777" w:rsidR="00E90674" w:rsidRDefault="00E90674" w:rsidP="00E90674">
      <w:pPr>
        <w:jc w:val="both"/>
        <w:rPr>
          <w:b/>
        </w:rPr>
      </w:pPr>
      <w:r w:rsidRPr="006341C1">
        <w:rPr>
          <w:b/>
          <w:lang w:val="en-US"/>
        </w:rPr>
        <w:t>E</w:t>
      </w:r>
      <w:r w:rsidRPr="006341C1">
        <w:rPr>
          <w:b/>
        </w:rPr>
        <w:t>-</w:t>
      </w:r>
      <w:r w:rsidRPr="006341C1">
        <w:rPr>
          <w:b/>
          <w:lang w:val="en-US"/>
        </w:rPr>
        <w:t>mail</w:t>
      </w:r>
      <w:r w:rsidRPr="006341C1">
        <w:rPr>
          <w:b/>
        </w:rPr>
        <w:t>:</w:t>
      </w:r>
      <w:r w:rsidRPr="00E718BF">
        <w:t xml:space="preserve"> </w:t>
      </w:r>
      <w:hyperlink r:id="rId15" w:history="1">
        <w:r w:rsidRPr="00E718BF">
          <w:rPr>
            <w:rStyle w:val="a3"/>
            <w:rFonts w:eastAsia="Microsoft Sans Serif"/>
            <w:lang w:val="en-US"/>
          </w:rPr>
          <w:t>conf</w:t>
        </w:r>
        <w:r w:rsidRPr="00E718BF">
          <w:rPr>
            <w:rStyle w:val="a3"/>
            <w:rFonts w:eastAsia="Microsoft Sans Serif"/>
          </w:rPr>
          <w:t>.</w:t>
        </w:r>
        <w:r w:rsidRPr="00E718BF">
          <w:rPr>
            <w:rStyle w:val="a3"/>
            <w:rFonts w:eastAsia="Microsoft Sans Serif"/>
            <w:lang w:val="en-US"/>
          </w:rPr>
          <w:t>inrecsbras</w:t>
        </w:r>
        <w:r w:rsidRPr="00E718BF">
          <w:rPr>
            <w:rStyle w:val="a3"/>
            <w:rFonts w:eastAsia="Microsoft Sans Serif"/>
          </w:rPr>
          <w:t>@</w:t>
        </w:r>
        <w:r w:rsidRPr="00E718BF">
          <w:rPr>
            <w:rStyle w:val="a3"/>
            <w:rFonts w:eastAsia="Microsoft Sans Serif"/>
            <w:lang w:val="en-US"/>
          </w:rPr>
          <w:t>mail</w:t>
        </w:r>
        <w:r w:rsidRPr="00E718BF">
          <w:rPr>
            <w:rStyle w:val="a3"/>
            <w:rFonts w:eastAsia="Microsoft Sans Serif"/>
          </w:rPr>
          <w:t>.</w:t>
        </w:r>
        <w:r w:rsidRPr="00E718BF">
          <w:rPr>
            <w:rStyle w:val="a3"/>
            <w:rFonts w:eastAsia="Microsoft Sans Serif"/>
            <w:lang w:val="en-US"/>
          </w:rPr>
          <w:t>ru</w:t>
        </w:r>
      </w:hyperlink>
      <w:r w:rsidRPr="00E718BF">
        <w:rPr>
          <w:color w:val="202020"/>
        </w:rPr>
        <w:t xml:space="preserve"> </w:t>
      </w:r>
      <w:r w:rsidRPr="00E718BF">
        <w:t xml:space="preserve">– </w:t>
      </w:r>
      <w:proofErr w:type="spellStart"/>
      <w:r w:rsidR="006341C1">
        <w:rPr>
          <w:b/>
        </w:rPr>
        <w:t>Банщикова</w:t>
      </w:r>
      <w:proofErr w:type="spellEnd"/>
      <w:r w:rsidR="006341C1">
        <w:rPr>
          <w:b/>
        </w:rPr>
        <w:t xml:space="preserve"> Екатерина Анатольевна</w:t>
      </w:r>
      <w:r>
        <w:rPr>
          <w:b/>
        </w:rPr>
        <w:t>.</w:t>
      </w:r>
    </w:p>
    <w:p w14:paraId="717A8BEA" w14:textId="1F0645C2" w:rsidR="006341C1" w:rsidRDefault="00A43ED8" w:rsidP="00E90674">
      <w:pPr>
        <w:jc w:val="both"/>
        <w:rPr>
          <w:b/>
        </w:rPr>
      </w:pPr>
      <w:hyperlink r:id="rId16" w:history="1">
        <w:r w:rsidR="006341C1" w:rsidRPr="008201AC">
          <w:rPr>
            <w:rStyle w:val="a3"/>
            <w:b/>
          </w:rPr>
          <w:t xml:space="preserve">Ссылка на </w:t>
        </w:r>
        <w:proofErr w:type="spellStart"/>
        <w:r w:rsidR="006341C1" w:rsidRPr="008201AC">
          <w:rPr>
            <w:rStyle w:val="a3"/>
            <w:b/>
          </w:rPr>
          <w:t>Телеграм</w:t>
        </w:r>
        <w:proofErr w:type="spellEnd"/>
        <w:r w:rsidR="006341C1" w:rsidRPr="008201AC">
          <w:rPr>
            <w:rStyle w:val="a3"/>
            <w:b/>
          </w:rPr>
          <w:t>-канал: Алексеев Алексей Максимович.</w:t>
        </w:r>
      </w:hyperlink>
    </w:p>
    <w:p w14:paraId="0556960F" w14:textId="7A3FDC9D" w:rsidR="006341C1" w:rsidRDefault="00A43ED8" w:rsidP="00E90674">
      <w:pPr>
        <w:jc w:val="both"/>
        <w:rPr>
          <w:b/>
        </w:rPr>
      </w:pPr>
      <w:hyperlink r:id="rId17" w:history="1">
        <w:r w:rsidR="006341C1" w:rsidRPr="008201AC">
          <w:rPr>
            <w:rStyle w:val="a3"/>
            <w:b/>
          </w:rPr>
          <w:t>Ссылка на группу в МАХ: Алексеев Алексей Максимович.</w:t>
        </w:r>
      </w:hyperlink>
    </w:p>
    <w:p w14:paraId="65C76F46" w14:textId="77777777" w:rsidR="00E90674" w:rsidRPr="00355F7B" w:rsidRDefault="00E90674" w:rsidP="00E90674">
      <w:pPr>
        <w:jc w:val="both"/>
      </w:pPr>
    </w:p>
    <w:p w14:paraId="2F04C89E" w14:textId="77777777" w:rsidR="00E90674" w:rsidRPr="009C6F1C" w:rsidRDefault="00E90674" w:rsidP="00E90674">
      <w:pPr>
        <w:jc w:val="both"/>
        <w:rPr>
          <w:b/>
        </w:rPr>
      </w:pPr>
      <w:r w:rsidRPr="009C6F1C">
        <w:rPr>
          <w:b/>
        </w:rPr>
        <w:t xml:space="preserve">Контактные телефоны: </w:t>
      </w:r>
    </w:p>
    <w:p w14:paraId="6591165C" w14:textId="77777777" w:rsidR="00E90674" w:rsidRPr="009C6F1C" w:rsidRDefault="00E90674" w:rsidP="00E90674">
      <w:pPr>
        <w:jc w:val="both"/>
      </w:pPr>
      <w:r w:rsidRPr="009C6F1C">
        <w:t xml:space="preserve">Приемная Института – </w:t>
      </w:r>
      <w:proofErr w:type="spellStart"/>
      <w:r w:rsidRPr="00AA5A7B">
        <w:rPr>
          <w:b/>
        </w:rPr>
        <w:t>Коротина</w:t>
      </w:r>
      <w:proofErr w:type="spellEnd"/>
      <w:r w:rsidRPr="00AA5A7B">
        <w:rPr>
          <w:b/>
        </w:rPr>
        <w:t xml:space="preserve"> Татьяна Васильевна</w:t>
      </w:r>
      <w:r w:rsidRPr="009C6F1C">
        <w:t xml:space="preserve"> </w:t>
      </w:r>
      <w:r>
        <w:t>+73022206197.</w:t>
      </w:r>
    </w:p>
    <w:p w14:paraId="374CB78A" w14:textId="290C625C" w:rsidR="00A27695" w:rsidRDefault="00E90674" w:rsidP="008F72CE">
      <w:pPr>
        <w:jc w:val="both"/>
        <w:rPr>
          <w:b/>
          <w:i/>
        </w:rPr>
      </w:pPr>
      <w:r>
        <w:t xml:space="preserve">Секретарь </w:t>
      </w:r>
      <w:r w:rsidRPr="009C6F1C">
        <w:t>Конференци</w:t>
      </w:r>
      <w:r>
        <w:t>и</w:t>
      </w:r>
      <w:r w:rsidRPr="009C6F1C">
        <w:t xml:space="preserve"> </w:t>
      </w:r>
      <w:r>
        <w:t xml:space="preserve">– </w:t>
      </w:r>
      <w:r>
        <w:rPr>
          <w:b/>
        </w:rPr>
        <w:t>Алексеев Алексей Максимович</w:t>
      </w:r>
      <w:r w:rsidRPr="009C6F1C">
        <w:t xml:space="preserve"> </w:t>
      </w:r>
      <w:r w:rsidRPr="00CC187C">
        <w:t>+</w:t>
      </w:r>
      <w:r>
        <w:t>79144871690.</w:t>
      </w:r>
    </w:p>
    <w:sectPr w:rsidR="00A27695" w:rsidSect="00A43ED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F58EB"/>
    <w:multiLevelType w:val="hybridMultilevel"/>
    <w:tmpl w:val="14740D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316DB6"/>
    <w:multiLevelType w:val="hybridMultilevel"/>
    <w:tmpl w:val="7BCA92C8"/>
    <w:lvl w:ilvl="0" w:tplc="812633E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695"/>
    <w:rsid w:val="00076192"/>
    <w:rsid w:val="00082EBC"/>
    <w:rsid w:val="000C5676"/>
    <w:rsid w:val="00121654"/>
    <w:rsid w:val="00133ED2"/>
    <w:rsid w:val="00196B0B"/>
    <w:rsid w:val="001C09A7"/>
    <w:rsid w:val="001F5794"/>
    <w:rsid w:val="002B2799"/>
    <w:rsid w:val="004940E3"/>
    <w:rsid w:val="006341C1"/>
    <w:rsid w:val="008201AC"/>
    <w:rsid w:val="008A296F"/>
    <w:rsid w:val="008F72CE"/>
    <w:rsid w:val="0095783F"/>
    <w:rsid w:val="00A27695"/>
    <w:rsid w:val="00A43ED8"/>
    <w:rsid w:val="00AC37D2"/>
    <w:rsid w:val="00AE0B08"/>
    <w:rsid w:val="00B726BE"/>
    <w:rsid w:val="00BC02E4"/>
    <w:rsid w:val="00BD0459"/>
    <w:rsid w:val="00DC629E"/>
    <w:rsid w:val="00DE3483"/>
    <w:rsid w:val="00E070A1"/>
    <w:rsid w:val="00E90674"/>
    <w:rsid w:val="00EF5A78"/>
    <w:rsid w:val="00F26C68"/>
    <w:rsid w:val="00FF2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89D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695"/>
    <w:pPr>
      <w:suppressAutoHyphens/>
      <w:jc w:val="left"/>
    </w:pPr>
    <w:rPr>
      <w:rFonts w:eastAsia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2769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27695"/>
    <w:pPr>
      <w:suppressAutoHyphens w:val="0"/>
      <w:ind w:left="720"/>
      <w:contextualSpacing/>
      <w:jc w:val="both"/>
    </w:pPr>
    <w:rPr>
      <w:rFonts w:eastAsiaTheme="minorHAnsi"/>
      <w:lang w:eastAsia="en-US"/>
    </w:rPr>
  </w:style>
  <w:style w:type="paragraph" w:styleId="a5">
    <w:name w:val="Body Text"/>
    <w:basedOn w:val="a"/>
    <w:link w:val="a6"/>
    <w:uiPriority w:val="1"/>
    <w:semiHidden/>
    <w:unhideWhenUsed/>
    <w:qFormat/>
    <w:rsid w:val="00133ED2"/>
    <w:pPr>
      <w:widowControl w:val="0"/>
      <w:suppressAutoHyphens w:val="0"/>
      <w:autoSpaceDE w:val="0"/>
      <w:autoSpaceDN w:val="0"/>
    </w:pPr>
    <w:rPr>
      <w:rFonts w:ascii="Microsoft Sans Serif" w:eastAsia="Microsoft Sans Serif" w:hAnsi="Microsoft Sans Serif" w:cs="Microsoft Sans Serif"/>
      <w:lang w:eastAsia="ru-RU"/>
    </w:rPr>
  </w:style>
  <w:style w:type="character" w:customStyle="1" w:styleId="a6">
    <w:name w:val="Основной текст Знак"/>
    <w:basedOn w:val="a0"/>
    <w:link w:val="a5"/>
    <w:uiPriority w:val="1"/>
    <w:semiHidden/>
    <w:rsid w:val="00133ED2"/>
    <w:rPr>
      <w:rFonts w:ascii="Microsoft Sans Serif" w:eastAsia="Microsoft Sans Serif" w:hAnsi="Microsoft Sans Serif" w:cs="Microsoft Sans Serif"/>
      <w:lang w:eastAsia="ru-RU"/>
    </w:rPr>
  </w:style>
  <w:style w:type="paragraph" w:styleId="a7">
    <w:name w:val="Normal (Web)"/>
    <w:basedOn w:val="a"/>
    <w:uiPriority w:val="99"/>
    <w:unhideWhenUsed/>
    <w:rsid w:val="00E90674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8">
    <w:name w:val="Strong"/>
    <w:uiPriority w:val="22"/>
    <w:qFormat/>
    <w:rsid w:val="00E90674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E906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90674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9">
    <w:name w:val="Emphasis"/>
    <w:basedOn w:val="a0"/>
    <w:uiPriority w:val="20"/>
    <w:qFormat/>
    <w:rsid w:val="00FF2AF0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8201AC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8201AC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070A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070A1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695"/>
    <w:pPr>
      <w:suppressAutoHyphens/>
      <w:jc w:val="left"/>
    </w:pPr>
    <w:rPr>
      <w:rFonts w:eastAsia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2769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27695"/>
    <w:pPr>
      <w:suppressAutoHyphens w:val="0"/>
      <w:ind w:left="720"/>
      <w:contextualSpacing/>
      <w:jc w:val="both"/>
    </w:pPr>
    <w:rPr>
      <w:rFonts w:eastAsiaTheme="minorHAnsi"/>
      <w:lang w:eastAsia="en-US"/>
    </w:rPr>
  </w:style>
  <w:style w:type="paragraph" w:styleId="a5">
    <w:name w:val="Body Text"/>
    <w:basedOn w:val="a"/>
    <w:link w:val="a6"/>
    <w:uiPriority w:val="1"/>
    <w:semiHidden/>
    <w:unhideWhenUsed/>
    <w:qFormat/>
    <w:rsid w:val="00133ED2"/>
    <w:pPr>
      <w:widowControl w:val="0"/>
      <w:suppressAutoHyphens w:val="0"/>
      <w:autoSpaceDE w:val="0"/>
      <w:autoSpaceDN w:val="0"/>
    </w:pPr>
    <w:rPr>
      <w:rFonts w:ascii="Microsoft Sans Serif" w:eastAsia="Microsoft Sans Serif" w:hAnsi="Microsoft Sans Serif" w:cs="Microsoft Sans Serif"/>
      <w:lang w:eastAsia="ru-RU"/>
    </w:rPr>
  </w:style>
  <w:style w:type="character" w:customStyle="1" w:styleId="a6">
    <w:name w:val="Основной текст Знак"/>
    <w:basedOn w:val="a0"/>
    <w:link w:val="a5"/>
    <w:uiPriority w:val="1"/>
    <w:semiHidden/>
    <w:rsid w:val="00133ED2"/>
    <w:rPr>
      <w:rFonts w:ascii="Microsoft Sans Serif" w:eastAsia="Microsoft Sans Serif" w:hAnsi="Microsoft Sans Serif" w:cs="Microsoft Sans Serif"/>
      <w:lang w:eastAsia="ru-RU"/>
    </w:rPr>
  </w:style>
  <w:style w:type="paragraph" w:styleId="a7">
    <w:name w:val="Normal (Web)"/>
    <w:basedOn w:val="a"/>
    <w:uiPriority w:val="99"/>
    <w:unhideWhenUsed/>
    <w:rsid w:val="00E90674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8">
    <w:name w:val="Strong"/>
    <w:uiPriority w:val="22"/>
    <w:qFormat/>
    <w:rsid w:val="00E90674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E906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90674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9">
    <w:name w:val="Emphasis"/>
    <w:basedOn w:val="a0"/>
    <w:uiPriority w:val="20"/>
    <w:qFormat/>
    <w:rsid w:val="00FF2AF0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8201AC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8201AC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070A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070A1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conf.inrecsbras@mail.ru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inrec-sbras.ru/occupation/mezhdunarodnaya-konferenciya/" TargetMode="External"/><Relationship Id="rId17" Type="http://schemas.openxmlformats.org/officeDocument/2006/relationships/hyperlink" Target="https://max.ru/join/GQfX-cGr18xYE-bOLjrn1YPU8JzCe7alSeNyVM16Cqo" TargetMode="External"/><Relationship Id="rId2" Type="http://schemas.openxmlformats.org/officeDocument/2006/relationships/styles" Target="styles.xml"/><Relationship Id="rId16" Type="http://schemas.openxmlformats.org/officeDocument/2006/relationships/hyperlink" Target="https://t.me/conf_Inrec_sbra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conf.inrecsbras@mail.ru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conf.inrecsbras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1154</Words>
  <Characters>6582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DI206</dc:creator>
  <cp:lastModifiedBy>DI206</cp:lastModifiedBy>
  <cp:revision>2</cp:revision>
  <cp:lastPrinted>2026-03-16T03:31:00Z</cp:lastPrinted>
  <dcterms:created xsi:type="dcterms:W3CDTF">2026-03-16T05:06:00Z</dcterms:created>
  <dcterms:modified xsi:type="dcterms:W3CDTF">2026-03-16T05:06:00Z</dcterms:modified>
</cp:coreProperties>
</file>